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1F2" w:rsidRDefault="00D841F2" w:rsidP="00236273">
      <w:bookmarkStart w:id="0" w:name="1"/>
    </w:p>
    <w:p w:rsidR="00D841F2" w:rsidRDefault="00D841F2" w:rsidP="00CF0B4F"/>
    <w:p w:rsidR="00852D83" w:rsidRDefault="00852D83" w:rsidP="00CF0B4F"/>
    <w:p w:rsidR="00852D83" w:rsidRDefault="00852D83" w:rsidP="00CF0B4F"/>
    <w:p w:rsidR="00852D83" w:rsidRDefault="00852D83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Pr="00506961" w:rsidRDefault="00CF0B4F" w:rsidP="00CF0B4F"/>
    <w:p w:rsidR="00AB6BA6" w:rsidRPr="00392F2E" w:rsidRDefault="00E61DC1" w:rsidP="00506961">
      <w:pPr>
        <w:pStyle w:val="a3"/>
        <w:outlineLvl w:val="9"/>
        <w:rPr>
          <w:lang w:val="ru-RU"/>
        </w:rPr>
      </w:pPr>
      <w:r w:rsidRPr="00392F2E">
        <w:rPr>
          <w:lang w:val="ru-RU"/>
        </w:rPr>
        <w:t>Регистр по гериатрии</w:t>
      </w:r>
      <w:bookmarkEnd w:id="0"/>
    </w:p>
    <w:p w:rsidR="00AB6BA6" w:rsidRPr="00392F2E" w:rsidRDefault="00E61DC1" w:rsidP="00506961">
      <w:pPr>
        <w:pStyle w:val="SublineHeader"/>
        <w:outlineLvl w:val="9"/>
        <w:rPr>
          <w:rFonts w:ascii="Times New Roman" w:hAnsi="Times New Roman"/>
          <w:sz w:val="24"/>
          <w:lang w:val="ru-RU"/>
        </w:rPr>
      </w:pPr>
      <w:r w:rsidRPr="00392F2E">
        <w:rPr>
          <w:lang w:val="ru-RU"/>
        </w:rPr>
        <w:t>Справочная информация ЕЦП</w:t>
      </w:r>
    </w:p>
    <w:p w:rsidR="00AB6BA6" w:rsidRPr="00392F2E" w:rsidRDefault="00AB6BA6" w:rsidP="00506961">
      <w:pPr>
        <w:jc w:val="center"/>
        <w:rPr>
          <w:lang w:val="ru-RU"/>
        </w:rPr>
      </w:pPr>
    </w:p>
    <w:p w:rsidR="00940D8A" w:rsidRPr="00392F2E" w:rsidRDefault="00940D8A" w:rsidP="00506961">
      <w:pPr>
        <w:jc w:val="center"/>
        <w:rPr>
          <w:lang w:val="ru-RU"/>
        </w:rPr>
      </w:pPr>
    </w:p>
    <w:p w:rsidR="00940D8A" w:rsidRPr="00392F2E" w:rsidRDefault="00940D8A" w:rsidP="00506961">
      <w:pPr>
        <w:jc w:val="center"/>
        <w:rPr>
          <w:lang w:val="ru-RU"/>
        </w:rPr>
      </w:pPr>
    </w:p>
    <w:p w:rsidR="00506961" w:rsidRPr="00392F2E" w:rsidRDefault="00506961" w:rsidP="00506961">
      <w:pPr>
        <w:jc w:val="center"/>
        <w:rPr>
          <w:lang w:val="ru-RU"/>
        </w:rPr>
      </w:pPr>
    </w:p>
    <w:p w:rsidR="002B48D8" w:rsidRPr="00392F2E" w:rsidRDefault="002B48D8" w:rsidP="00506961">
      <w:pPr>
        <w:jc w:val="center"/>
        <w:rPr>
          <w:lang w:val="ru-RU"/>
        </w:rPr>
      </w:pPr>
    </w:p>
    <w:p w:rsidR="002B48D8" w:rsidRPr="00392F2E" w:rsidRDefault="002B48D8" w:rsidP="00506961">
      <w:pPr>
        <w:jc w:val="center"/>
        <w:rPr>
          <w:lang w:val="ru-RU"/>
        </w:rPr>
      </w:pPr>
    </w:p>
    <w:p w:rsidR="00AE2366" w:rsidRPr="00392F2E" w:rsidRDefault="00AE2366" w:rsidP="00506961">
      <w:pPr>
        <w:jc w:val="center"/>
        <w:rPr>
          <w:lang w:val="ru-RU"/>
        </w:rPr>
      </w:pPr>
    </w:p>
    <w:p w:rsidR="00AE2366" w:rsidRPr="00392F2E" w:rsidRDefault="00AE2366" w:rsidP="00506961">
      <w:pPr>
        <w:jc w:val="center"/>
        <w:rPr>
          <w:lang w:val="ru-RU"/>
        </w:rPr>
      </w:pPr>
    </w:p>
    <w:p w:rsidR="00AE2366" w:rsidRPr="00392F2E" w:rsidRDefault="00AE2366" w:rsidP="00506961">
      <w:pPr>
        <w:jc w:val="center"/>
        <w:rPr>
          <w:lang w:val="ru-RU"/>
        </w:rPr>
      </w:pPr>
    </w:p>
    <w:p w:rsidR="00AE2366" w:rsidRPr="00392F2E" w:rsidRDefault="00AE2366" w:rsidP="00506961">
      <w:pPr>
        <w:jc w:val="center"/>
        <w:rPr>
          <w:lang w:val="ru-RU"/>
        </w:rPr>
      </w:pPr>
    </w:p>
    <w:p w:rsidR="00AE2366" w:rsidRPr="00392F2E" w:rsidRDefault="00AE2366" w:rsidP="00506961">
      <w:pPr>
        <w:jc w:val="center"/>
        <w:rPr>
          <w:lang w:val="ru-RU"/>
        </w:rPr>
      </w:pPr>
    </w:p>
    <w:p w:rsidR="00AE2366" w:rsidRPr="00392F2E" w:rsidRDefault="00AE2366" w:rsidP="00506961">
      <w:pPr>
        <w:jc w:val="center"/>
        <w:rPr>
          <w:lang w:val="ru-RU"/>
        </w:rPr>
      </w:pPr>
    </w:p>
    <w:p w:rsidR="00AE2366" w:rsidRPr="00392F2E" w:rsidRDefault="00AE2366" w:rsidP="00506961">
      <w:pPr>
        <w:jc w:val="center"/>
        <w:rPr>
          <w:lang w:val="ru-RU"/>
        </w:rPr>
      </w:pPr>
    </w:p>
    <w:p w:rsidR="00AE2366" w:rsidRPr="00392F2E" w:rsidRDefault="00AE2366" w:rsidP="00506961">
      <w:pPr>
        <w:jc w:val="center"/>
        <w:rPr>
          <w:lang w:val="ru-RU"/>
        </w:rPr>
      </w:pPr>
    </w:p>
    <w:p w:rsidR="00392F2E" w:rsidRDefault="00392F2E" w:rsidP="00506961">
      <w:pPr>
        <w:pStyle w:val="SublineHeaderLevel2"/>
        <w:outlineLvl w:val="9"/>
        <w:rPr>
          <w:lang w:val="ru-RU"/>
        </w:rPr>
      </w:pPr>
    </w:p>
    <w:p w:rsidR="00392F2E" w:rsidRDefault="00392F2E" w:rsidP="00506961">
      <w:pPr>
        <w:pStyle w:val="SublineHeaderLevel2"/>
        <w:outlineLvl w:val="9"/>
        <w:rPr>
          <w:lang w:val="ru-RU"/>
        </w:rPr>
      </w:pPr>
    </w:p>
    <w:p w:rsidR="00392F2E" w:rsidRDefault="00392F2E" w:rsidP="00506961">
      <w:pPr>
        <w:pStyle w:val="SublineHeaderLevel2"/>
        <w:outlineLvl w:val="9"/>
        <w:rPr>
          <w:lang w:val="ru-RU"/>
        </w:rPr>
      </w:pPr>
    </w:p>
    <w:p w:rsidR="00392F2E" w:rsidRDefault="00392F2E" w:rsidP="00506961">
      <w:pPr>
        <w:pStyle w:val="SublineHeaderLevel2"/>
        <w:outlineLvl w:val="9"/>
        <w:rPr>
          <w:lang w:val="ru-RU"/>
        </w:rPr>
      </w:pPr>
    </w:p>
    <w:p w:rsidR="00392F2E" w:rsidRDefault="00392F2E" w:rsidP="00506961">
      <w:pPr>
        <w:pStyle w:val="SublineHeaderLevel2"/>
        <w:outlineLvl w:val="9"/>
        <w:rPr>
          <w:lang w:val="ru-RU"/>
        </w:rPr>
      </w:pPr>
    </w:p>
    <w:p w:rsidR="00392F2E" w:rsidRDefault="00392F2E" w:rsidP="00506961">
      <w:pPr>
        <w:pStyle w:val="SublineHeaderLevel2"/>
        <w:outlineLvl w:val="9"/>
        <w:rPr>
          <w:lang w:val="ru-RU"/>
        </w:rPr>
      </w:pPr>
    </w:p>
    <w:p w:rsidR="00392F2E" w:rsidRDefault="00392F2E" w:rsidP="00506961">
      <w:pPr>
        <w:pStyle w:val="SublineHeaderLevel2"/>
        <w:outlineLvl w:val="9"/>
        <w:rPr>
          <w:lang w:val="ru-RU"/>
        </w:rPr>
      </w:pPr>
    </w:p>
    <w:p w:rsidR="00852D83" w:rsidRPr="00852D83" w:rsidRDefault="00392F2E" w:rsidP="00506961">
      <w:pPr>
        <w:pStyle w:val="SublineHeaderLevel2"/>
        <w:outlineLvl w:val="9"/>
      </w:pPr>
      <w:r>
        <w:rPr>
          <w:lang w:val="ru-RU"/>
        </w:rPr>
        <w:t>Нижний Новгород</w:t>
      </w:r>
      <w:r w:rsidR="00E61DC1" w:rsidRPr="00852D83">
        <w:t xml:space="preserve"> 2023</w:t>
      </w:r>
    </w:p>
    <w:p w:rsidR="00D841F2" w:rsidRDefault="00E61DC1" w:rsidP="00506961">
      <w:pPr>
        <w:pStyle w:val="ac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392F2E" w:rsidRDefault="00392F2E" w:rsidP="00C4331B">
          <w:pPr>
            <w:pStyle w:val="ae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:rsidR="00531B81" w:rsidRPr="00D10529" w:rsidRDefault="00531B81" w:rsidP="00D10529">
          <w:pPr>
            <w:pStyle w:val="10"/>
          </w:pPr>
        </w:p>
        <w:p w:rsidR="00B7346B" w:rsidRDefault="00E61DC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91F1E">
            <w:instrText xml:space="preserve"> TOC \o "2-3" \t "Heading 1,</w:instrText>
          </w:r>
          <w:r>
            <w:instrText xml:space="preserve">1" </w:instrText>
          </w:r>
          <w:r>
            <w:fldChar w:fldCharType="separate"/>
          </w:r>
          <w:r>
            <w:t>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Описание процесса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 w:rsidR="00B7346B" w:rsidRPr="00392F2E" w:rsidRDefault="00E61DC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392F2E">
            <w:rPr>
              <w:lang w:val="ru-RU"/>
            </w:rPr>
            <w:t>2</w:t>
          </w:r>
          <w:r w:rsidRPr="00392F2E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392F2E">
            <w:rPr>
              <w:lang w:val="ru-RU"/>
            </w:rPr>
            <w:t>Условия доступа к форме</w:t>
          </w:r>
          <w:r w:rsidRPr="00392F2E">
            <w:rPr>
              <w:lang w:val="ru-RU"/>
            </w:rPr>
            <w:tab/>
          </w:r>
          <w:r>
            <w:fldChar w:fldCharType="begin"/>
          </w:r>
          <w:r w:rsidRPr="00392F2E">
            <w:rPr>
              <w:lang w:val="ru-RU"/>
            </w:rPr>
            <w:instrText xml:space="preserve"> </w:instrText>
          </w:r>
          <w:r>
            <w:instrText>PAGEREF</w:instrText>
          </w:r>
          <w:r w:rsidRPr="00392F2E">
            <w:rPr>
              <w:lang w:val="ru-RU"/>
            </w:rPr>
            <w:instrText xml:space="preserve"> _</w:instrText>
          </w:r>
          <w:r>
            <w:instrText>Toc</w:instrText>
          </w:r>
          <w:r w:rsidRPr="00392F2E">
            <w:rPr>
              <w:lang w:val="ru-RU"/>
            </w:rPr>
            <w:instrText>256000001 \</w:instrText>
          </w:r>
          <w:r>
            <w:instrText>h</w:instrText>
          </w:r>
          <w:r w:rsidRPr="00392F2E">
            <w:rPr>
              <w:lang w:val="ru-RU"/>
            </w:rPr>
            <w:instrText xml:space="preserve"> </w:instrText>
          </w:r>
          <w:r>
            <w:fldChar w:fldCharType="separate"/>
          </w:r>
          <w:r w:rsidRPr="00392F2E">
            <w:rPr>
              <w:lang w:val="ru-RU"/>
            </w:rPr>
            <w:t>5</w:t>
          </w:r>
          <w:r>
            <w:fldChar w:fldCharType="end"/>
          </w:r>
        </w:p>
        <w:p w:rsidR="00B7346B" w:rsidRPr="00392F2E" w:rsidRDefault="00E61DC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392F2E">
            <w:rPr>
              <w:lang w:val="ru-RU"/>
            </w:rPr>
            <w:t>3</w:t>
          </w:r>
          <w:r w:rsidRPr="00392F2E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392F2E">
            <w:rPr>
              <w:lang w:val="ru-RU"/>
            </w:rPr>
            <w:t>Описание формы</w:t>
          </w:r>
          <w:r w:rsidRPr="00392F2E">
            <w:rPr>
              <w:lang w:val="ru-RU"/>
            </w:rPr>
            <w:tab/>
          </w:r>
          <w:r>
            <w:fldChar w:fldCharType="begin"/>
          </w:r>
          <w:r w:rsidRPr="00392F2E">
            <w:rPr>
              <w:lang w:val="ru-RU"/>
            </w:rPr>
            <w:instrText xml:space="preserve"> </w:instrText>
          </w:r>
          <w:r>
            <w:instrText>PAGEREF</w:instrText>
          </w:r>
          <w:r w:rsidRPr="00392F2E">
            <w:rPr>
              <w:lang w:val="ru-RU"/>
            </w:rPr>
            <w:instrText xml:space="preserve"> _</w:instrText>
          </w:r>
          <w:r>
            <w:instrText>Toc</w:instrText>
          </w:r>
          <w:r w:rsidRPr="00392F2E">
            <w:rPr>
              <w:lang w:val="ru-RU"/>
            </w:rPr>
            <w:instrText>256000002 \</w:instrText>
          </w:r>
          <w:r>
            <w:instrText>h</w:instrText>
          </w:r>
          <w:r w:rsidRPr="00392F2E">
            <w:rPr>
              <w:lang w:val="ru-RU"/>
            </w:rPr>
            <w:instrText xml:space="preserve"> </w:instrText>
          </w:r>
          <w:r>
            <w:fldChar w:fldCharType="separate"/>
          </w:r>
          <w:r w:rsidRPr="00392F2E">
            <w:rPr>
              <w:lang w:val="ru-RU"/>
            </w:rPr>
            <w:t>7</w:t>
          </w:r>
          <w:r>
            <w:fldChar w:fldCharType="end"/>
          </w:r>
        </w:p>
        <w:p w:rsidR="00B7346B" w:rsidRPr="00392F2E" w:rsidRDefault="00E61DC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392F2E">
            <w:rPr>
              <w:lang w:val="ru-RU"/>
            </w:rPr>
            <w:t>3.1</w:t>
          </w:r>
          <w:r w:rsidRPr="00392F2E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392F2E">
            <w:rPr>
              <w:lang w:val="ru-RU"/>
            </w:rPr>
            <w:t>Панель фильтров</w:t>
          </w:r>
          <w:r w:rsidRPr="00392F2E">
            <w:rPr>
              <w:lang w:val="ru-RU"/>
            </w:rPr>
            <w:tab/>
          </w:r>
          <w:r>
            <w:fldChar w:fldCharType="begin"/>
          </w:r>
          <w:r w:rsidRPr="00392F2E">
            <w:rPr>
              <w:lang w:val="ru-RU"/>
            </w:rPr>
            <w:instrText xml:space="preserve"> </w:instrText>
          </w:r>
          <w:r>
            <w:instrText>PAGEREF</w:instrText>
          </w:r>
          <w:r w:rsidRPr="00392F2E">
            <w:rPr>
              <w:lang w:val="ru-RU"/>
            </w:rPr>
            <w:instrText xml:space="preserve"> _</w:instrText>
          </w:r>
          <w:r>
            <w:instrText>Toc</w:instrText>
          </w:r>
          <w:r w:rsidRPr="00392F2E">
            <w:rPr>
              <w:lang w:val="ru-RU"/>
            </w:rPr>
            <w:instrText>256000003 \</w:instrText>
          </w:r>
          <w:r>
            <w:instrText>h</w:instrText>
          </w:r>
          <w:r w:rsidRPr="00392F2E">
            <w:rPr>
              <w:lang w:val="ru-RU"/>
            </w:rPr>
            <w:instrText xml:space="preserve"> </w:instrText>
          </w:r>
          <w:r>
            <w:fldChar w:fldCharType="separate"/>
          </w:r>
          <w:r w:rsidRPr="00392F2E">
            <w:rPr>
              <w:lang w:val="ru-RU"/>
            </w:rPr>
            <w:t>7</w:t>
          </w:r>
          <w:r>
            <w:fldChar w:fldCharType="end"/>
          </w:r>
        </w:p>
        <w:p w:rsidR="00B7346B" w:rsidRPr="00392F2E" w:rsidRDefault="00E61DC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392F2E">
            <w:rPr>
              <w:lang w:val="ru-RU"/>
            </w:rPr>
            <w:t>3.2</w:t>
          </w:r>
          <w:r w:rsidRPr="00392F2E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392F2E">
            <w:rPr>
              <w:lang w:val="ru-RU"/>
            </w:rPr>
            <w:t>Список пациентов</w:t>
          </w:r>
          <w:r w:rsidRPr="00392F2E">
            <w:rPr>
              <w:lang w:val="ru-RU"/>
            </w:rPr>
            <w:tab/>
          </w:r>
          <w:r>
            <w:fldChar w:fldCharType="begin"/>
          </w:r>
          <w:r w:rsidRPr="00392F2E">
            <w:rPr>
              <w:lang w:val="ru-RU"/>
            </w:rPr>
            <w:instrText xml:space="preserve"> </w:instrText>
          </w:r>
          <w:r>
            <w:instrText>PAGEREF</w:instrText>
          </w:r>
          <w:r w:rsidRPr="00392F2E">
            <w:rPr>
              <w:lang w:val="ru-RU"/>
            </w:rPr>
            <w:instrText xml:space="preserve"> _</w:instrText>
          </w:r>
          <w:r>
            <w:instrText>Toc</w:instrText>
          </w:r>
          <w:r w:rsidRPr="00392F2E">
            <w:rPr>
              <w:lang w:val="ru-RU"/>
            </w:rPr>
            <w:instrText>256000004 \</w:instrText>
          </w:r>
          <w:r>
            <w:instrText>h</w:instrText>
          </w:r>
          <w:r w:rsidRPr="00392F2E">
            <w:rPr>
              <w:lang w:val="ru-RU"/>
            </w:rPr>
            <w:instrText xml:space="preserve"> </w:instrText>
          </w:r>
          <w:r>
            <w:fldChar w:fldCharType="separate"/>
          </w:r>
          <w:r w:rsidRPr="00392F2E">
            <w:rPr>
              <w:lang w:val="ru-RU"/>
            </w:rPr>
            <w:t>8</w:t>
          </w:r>
          <w:r>
            <w:fldChar w:fldCharType="end"/>
          </w:r>
        </w:p>
        <w:p w:rsidR="00B7346B" w:rsidRPr="00392F2E" w:rsidRDefault="00E61DC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392F2E">
            <w:rPr>
              <w:lang w:val="ru-RU"/>
            </w:rPr>
            <w:t>3.3</w:t>
          </w:r>
          <w:r w:rsidRPr="00392F2E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392F2E">
            <w:rPr>
              <w:lang w:val="ru-RU"/>
            </w:rPr>
            <w:t>Панель управления</w:t>
          </w:r>
          <w:r w:rsidRPr="00392F2E">
            <w:rPr>
              <w:lang w:val="ru-RU"/>
            </w:rPr>
            <w:tab/>
          </w:r>
          <w:r>
            <w:fldChar w:fldCharType="begin"/>
          </w:r>
          <w:r w:rsidRPr="00392F2E">
            <w:rPr>
              <w:lang w:val="ru-RU"/>
            </w:rPr>
            <w:instrText xml:space="preserve"> </w:instrText>
          </w:r>
          <w:r>
            <w:instrText>PAGEREF</w:instrText>
          </w:r>
          <w:r w:rsidRPr="00392F2E">
            <w:rPr>
              <w:lang w:val="ru-RU"/>
            </w:rPr>
            <w:instrText xml:space="preserve"> _</w:instrText>
          </w:r>
          <w:r>
            <w:instrText>Toc</w:instrText>
          </w:r>
          <w:r w:rsidRPr="00392F2E">
            <w:rPr>
              <w:lang w:val="ru-RU"/>
            </w:rPr>
            <w:instrText>256000005 \</w:instrText>
          </w:r>
          <w:r>
            <w:instrText>h</w:instrText>
          </w:r>
          <w:r w:rsidRPr="00392F2E">
            <w:rPr>
              <w:lang w:val="ru-RU"/>
            </w:rPr>
            <w:instrText xml:space="preserve"> </w:instrText>
          </w:r>
          <w:r>
            <w:fldChar w:fldCharType="separate"/>
          </w:r>
          <w:r w:rsidRPr="00392F2E">
            <w:rPr>
              <w:lang w:val="ru-RU"/>
            </w:rPr>
            <w:t>9</w:t>
          </w:r>
          <w:r>
            <w:fldChar w:fldCharType="end"/>
          </w:r>
        </w:p>
        <w:p w:rsidR="00B7346B" w:rsidRPr="00392F2E" w:rsidRDefault="00E61DC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392F2E">
            <w:rPr>
              <w:lang w:val="ru-RU"/>
            </w:rPr>
            <w:t>4</w:t>
          </w:r>
          <w:r w:rsidRPr="00392F2E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392F2E">
            <w:rPr>
              <w:lang w:val="ru-RU"/>
            </w:rPr>
            <w:t>Анкета "Возраст не помеха"</w:t>
          </w:r>
          <w:r w:rsidRPr="00392F2E">
            <w:rPr>
              <w:lang w:val="ru-RU"/>
            </w:rPr>
            <w:tab/>
          </w:r>
          <w:r>
            <w:fldChar w:fldCharType="begin"/>
          </w:r>
          <w:r w:rsidRPr="00392F2E">
            <w:rPr>
              <w:lang w:val="ru-RU"/>
            </w:rPr>
            <w:instrText xml:space="preserve"> </w:instrText>
          </w:r>
          <w:r>
            <w:instrText>PAGEREF</w:instrText>
          </w:r>
          <w:r w:rsidRPr="00392F2E">
            <w:rPr>
              <w:lang w:val="ru-RU"/>
            </w:rPr>
            <w:instrText xml:space="preserve"> _</w:instrText>
          </w:r>
          <w:r>
            <w:instrText>Toc</w:instrText>
          </w:r>
          <w:r w:rsidRPr="00392F2E">
            <w:rPr>
              <w:lang w:val="ru-RU"/>
            </w:rPr>
            <w:instrText>256000006 \</w:instrText>
          </w:r>
          <w:r>
            <w:instrText>h</w:instrText>
          </w:r>
          <w:r w:rsidRPr="00392F2E">
            <w:rPr>
              <w:lang w:val="ru-RU"/>
            </w:rPr>
            <w:instrText xml:space="preserve"> </w:instrText>
          </w:r>
          <w:r>
            <w:fldChar w:fldCharType="separate"/>
          </w:r>
          <w:r w:rsidRPr="00392F2E">
            <w:rPr>
              <w:lang w:val="ru-RU"/>
            </w:rPr>
            <w:t>10</w:t>
          </w:r>
          <w:r>
            <w:fldChar w:fldCharType="end"/>
          </w:r>
        </w:p>
        <w:p w:rsidR="00B7346B" w:rsidRPr="00392F2E" w:rsidRDefault="00E61DC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392F2E">
            <w:rPr>
              <w:lang w:val="ru-RU"/>
            </w:rPr>
            <w:t>5</w:t>
          </w:r>
          <w:r w:rsidRPr="00392F2E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392F2E">
            <w:rPr>
              <w:lang w:val="ru-RU"/>
            </w:rPr>
            <w:t>Извещение для включения в регистр по гериатрии</w:t>
          </w:r>
          <w:r w:rsidRPr="00392F2E">
            <w:rPr>
              <w:lang w:val="ru-RU"/>
            </w:rPr>
            <w:tab/>
          </w:r>
          <w:r>
            <w:fldChar w:fldCharType="begin"/>
          </w:r>
          <w:r w:rsidRPr="00392F2E">
            <w:rPr>
              <w:lang w:val="ru-RU"/>
            </w:rPr>
            <w:instrText xml:space="preserve"> </w:instrText>
          </w:r>
          <w:r>
            <w:instrText>PAGEREF</w:instrText>
          </w:r>
          <w:r w:rsidRPr="00392F2E">
            <w:rPr>
              <w:lang w:val="ru-RU"/>
            </w:rPr>
            <w:instrText xml:space="preserve"> _</w:instrText>
          </w:r>
          <w:r>
            <w:instrText>Toc</w:instrText>
          </w:r>
          <w:r w:rsidRPr="00392F2E">
            <w:rPr>
              <w:lang w:val="ru-RU"/>
            </w:rPr>
            <w:instrText>256000007 \</w:instrText>
          </w:r>
          <w:r>
            <w:instrText>h</w:instrText>
          </w:r>
          <w:r w:rsidRPr="00392F2E">
            <w:rPr>
              <w:lang w:val="ru-RU"/>
            </w:rPr>
            <w:instrText xml:space="preserve"> </w:instrText>
          </w:r>
          <w:r>
            <w:fldChar w:fldCharType="separate"/>
          </w:r>
          <w:r w:rsidRPr="00392F2E">
            <w:rPr>
              <w:lang w:val="ru-RU"/>
            </w:rPr>
            <w:t>18</w:t>
          </w:r>
          <w:r>
            <w:fldChar w:fldCharType="end"/>
          </w:r>
        </w:p>
        <w:p w:rsidR="00B7346B" w:rsidRPr="00392F2E" w:rsidRDefault="00E61DC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392F2E">
            <w:rPr>
              <w:lang w:val="ru-RU"/>
            </w:rPr>
            <w:t>6</w:t>
          </w:r>
          <w:r w:rsidRPr="00392F2E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392F2E">
            <w:rPr>
              <w:lang w:val="ru-RU"/>
            </w:rPr>
            <w:t>Действия с записями регистра</w:t>
          </w:r>
          <w:r w:rsidRPr="00392F2E">
            <w:rPr>
              <w:lang w:val="ru-RU"/>
            </w:rPr>
            <w:tab/>
          </w:r>
          <w:r>
            <w:fldChar w:fldCharType="begin"/>
          </w:r>
          <w:r w:rsidRPr="00392F2E">
            <w:rPr>
              <w:lang w:val="ru-RU"/>
            </w:rPr>
            <w:instrText xml:space="preserve"> </w:instrText>
          </w:r>
          <w:r>
            <w:instrText>PAGEREF</w:instrText>
          </w:r>
          <w:r w:rsidRPr="00392F2E">
            <w:rPr>
              <w:lang w:val="ru-RU"/>
            </w:rPr>
            <w:instrText xml:space="preserve"> _</w:instrText>
          </w:r>
          <w:r>
            <w:instrText>Toc</w:instrText>
          </w:r>
          <w:r w:rsidRPr="00392F2E">
            <w:rPr>
              <w:lang w:val="ru-RU"/>
            </w:rPr>
            <w:instrText>256000008 \</w:instrText>
          </w:r>
          <w:r>
            <w:instrText>h</w:instrText>
          </w:r>
          <w:r w:rsidRPr="00392F2E">
            <w:rPr>
              <w:lang w:val="ru-RU"/>
            </w:rPr>
            <w:instrText xml:space="preserve"> </w:instrText>
          </w:r>
          <w:r>
            <w:fldChar w:fldCharType="separate"/>
          </w:r>
          <w:r w:rsidRPr="00392F2E">
            <w:rPr>
              <w:lang w:val="ru-RU"/>
            </w:rPr>
            <w:t>19</w:t>
          </w:r>
          <w:r>
            <w:fldChar w:fldCharType="end"/>
          </w:r>
        </w:p>
        <w:p w:rsidR="00B7346B" w:rsidRPr="00392F2E" w:rsidRDefault="00E61DC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392F2E">
            <w:rPr>
              <w:lang w:val="ru-RU"/>
            </w:rPr>
            <w:t>6.1</w:t>
          </w:r>
          <w:r w:rsidRPr="00392F2E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392F2E">
            <w:rPr>
              <w:lang w:val="ru-RU"/>
            </w:rPr>
            <w:t>Добавление записи регистра</w:t>
          </w:r>
          <w:r w:rsidRPr="00392F2E">
            <w:rPr>
              <w:lang w:val="ru-RU"/>
            </w:rPr>
            <w:tab/>
          </w:r>
          <w:r>
            <w:fldChar w:fldCharType="begin"/>
          </w:r>
          <w:r w:rsidRPr="00392F2E">
            <w:rPr>
              <w:lang w:val="ru-RU"/>
            </w:rPr>
            <w:instrText xml:space="preserve"> </w:instrText>
          </w:r>
          <w:r>
            <w:instrText>PAGEREF</w:instrText>
          </w:r>
          <w:r w:rsidRPr="00392F2E">
            <w:rPr>
              <w:lang w:val="ru-RU"/>
            </w:rPr>
            <w:instrText xml:space="preserve"> _</w:instrText>
          </w:r>
          <w:r>
            <w:instrText>Toc</w:instrText>
          </w:r>
          <w:r w:rsidRPr="00392F2E">
            <w:rPr>
              <w:lang w:val="ru-RU"/>
            </w:rPr>
            <w:instrText>256000009 \</w:instrText>
          </w:r>
          <w:r>
            <w:instrText>h</w:instrText>
          </w:r>
          <w:r w:rsidRPr="00392F2E">
            <w:rPr>
              <w:lang w:val="ru-RU"/>
            </w:rPr>
            <w:instrText xml:space="preserve"> </w:instrText>
          </w:r>
          <w:r>
            <w:fldChar w:fldCharType="separate"/>
          </w:r>
          <w:r w:rsidRPr="00392F2E">
            <w:rPr>
              <w:lang w:val="ru-RU"/>
            </w:rPr>
            <w:t>19</w:t>
          </w:r>
          <w:r>
            <w:fldChar w:fldCharType="end"/>
          </w:r>
        </w:p>
        <w:p w:rsidR="00B7346B" w:rsidRPr="00392F2E" w:rsidRDefault="00E61DC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392F2E">
            <w:rPr>
              <w:lang w:val="ru-RU"/>
            </w:rPr>
            <w:t>6.2</w:t>
          </w:r>
          <w:r w:rsidRPr="00392F2E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392F2E">
            <w:rPr>
              <w:lang w:val="ru-RU"/>
            </w:rPr>
            <w:t>Исключение пациента из регистра</w:t>
          </w:r>
          <w:r w:rsidRPr="00392F2E">
            <w:rPr>
              <w:lang w:val="ru-RU"/>
            </w:rPr>
            <w:tab/>
          </w:r>
          <w:r>
            <w:fldChar w:fldCharType="begin"/>
          </w:r>
          <w:r w:rsidRPr="00392F2E">
            <w:rPr>
              <w:lang w:val="ru-RU"/>
            </w:rPr>
            <w:instrText xml:space="preserve"> </w:instrText>
          </w:r>
          <w:r>
            <w:instrText>PAGEREF</w:instrText>
          </w:r>
          <w:r w:rsidRPr="00392F2E">
            <w:rPr>
              <w:lang w:val="ru-RU"/>
            </w:rPr>
            <w:instrText xml:space="preserve"> _</w:instrText>
          </w:r>
          <w:r>
            <w:instrText>Toc</w:instrText>
          </w:r>
          <w:r w:rsidRPr="00392F2E">
            <w:rPr>
              <w:lang w:val="ru-RU"/>
            </w:rPr>
            <w:instrText>256000010 \</w:instrText>
          </w:r>
          <w:r>
            <w:instrText>h</w:instrText>
          </w:r>
          <w:r w:rsidRPr="00392F2E">
            <w:rPr>
              <w:lang w:val="ru-RU"/>
            </w:rPr>
            <w:instrText xml:space="preserve"> </w:instrText>
          </w:r>
          <w:r>
            <w:fldChar w:fldCharType="separate"/>
          </w:r>
          <w:r w:rsidRPr="00392F2E">
            <w:rPr>
              <w:lang w:val="ru-RU"/>
            </w:rPr>
            <w:t>19</w:t>
          </w:r>
          <w:r>
            <w:fldChar w:fldCharType="end"/>
          </w:r>
        </w:p>
        <w:p w:rsidR="00B7346B" w:rsidRPr="00392F2E" w:rsidRDefault="00E61DC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392F2E">
            <w:rPr>
              <w:lang w:val="ru-RU"/>
            </w:rPr>
            <w:t>7</w:t>
          </w:r>
          <w:r w:rsidRPr="00392F2E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392F2E">
            <w:rPr>
              <w:lang w:val="ru-RU"/>
            </w:rPr>
            <w:t>Специфика по гериатрии</w:t>
          </w:r>
          <w:r w:rsidRPr="00392F2E">
            <w:rPr>
              <w:lang w:val="ru-RU"/>
            </w:rPr>
            <w:tab/>
          </w:r>
          <w:r>
            <w:fldChar w:fldCharType="begin"/>
          </w:r>
          <w:r w:rsidRPr="00392F2E">
            <w:rPr>
              <w:lang w:val="ru-RU"/>
            </w:rPr>
            <w:instrText xml:space="preserve"> </w:instrText>
          </w:r>
          <w:r>
            <w:instrText>PAGEREF</w:instrText>
          </w:r>
          <w:r w:rsidRPr="00392F2E">
            <w:rPr>
              <w:lang w:val="ru-RU"/>
            </w:rPr>
            <w:instrText xml:space="preserve"> _</w:instrText>
          </w:r>
          <w:r>
            <w:instrText>Toc</w:instrText>
          </w:r>
          <w:r w:rsidRPr="00392F2E">
            <w:rPr>
              <w:lang w:val="ru-RU"/>
            </w:rPr>
            <w:instrText>256000011 \</w:instrText>
          </w:r>
          <w:r>
            <w:instrText>h</w:instrText>
          </w:r>
          <w:r w:rsidRPr="00392F2E">
            <w:rPr>
              <w:lang w:val="ru-RU"/>
            </w:rPr>
            <w:instrText xml:space="preserve"> </w:instrText>
          </w:r>
          <w:r>
            <w:fldChar w:fldCharType="separate"/>
          </w:r>
          <w:r w:rsidRPr="00392F2E">
            <w:rPr>
              <w:lang w:val="ru-RU"/>
            </w:rPr>
            <w:t>21</w:t>
          </w:r>
          <w:r>
            <w:fldChar w:fldCharType="end"/>
          </w:r>
        </w:p>
        <w:p w:rsidR="000D499C" w:rsidRPr="00392F2E" w:rsidRDefault="00E61DC1" w:rsidP="00392F2E">
          <w:pPr>
            <w:pStyle w:val="10"/>
            <w:rPr>
              <w:bCs w:val="0"/>
              <w:noProof/>
            </w:rPr>
            <w:sectPr w:rsidR="000D499C" w:rsidRPr="00392F2E" w:rsidSect="00506961">
              <w:headerReference w:type="default" r:id="rId8"/>
              <w:footerReference w:type="even" r:id="rId9"/>
              <w:footerReference w:type="default" r:id="rId10"/>
              <w:pgSz w:w="11899" w:h="16838"/>
              <w:pgMar w:top="1440" w:right="1701" w:bottom="1440" w:left="1701" w:header="709" w:footer="709" w:gutter="0"/>
              <w:cols w:space="708"/>
              <w:titlePg/>
              <w:docGrid w:linePitch="360"/>
            </w:sectPr>
          </w:pPr>
          <w:r>
            <w:rPr>
              <w:bCs w:val="0"/>
              <w:noProof/>
            </w:rPr>
            <w:fldChar w:fldCharType="end"/>
          </w:r>
        </w:p>
      </w:sdtContent>
    </w:sdt>
    <w:p w:rsidR="00740789" w:rsidRPr="00392F2E" w:rsidRDefault="00E61DC1">
      <w:pPr>
        <w:rPr>
          <w:lang w:val="ru-RU"/>
        </w:rPr>
      </w:pPr>
      <w:bookmarkStart w:id="1" w:name="scroll-bookmark-1"/>
      <w:bookmarkEnd w:id="1"/>
      <w:r w:rsidRPr="00392F2E">
        <w:rPr>
          <w:lang w:val="ru-RU"/>
        </w:rPr>
        <w:lastRenderedPageBreak/>
        <w:t>Ф</w:t>
      </w:r>
      <w:r w:rsidRPr="00392F2E">
        <w:rPr>
          <w:lang w:val="ru-RU"/>
        </w:rPr>
        <w:t>орма "Регистр по гериатрии" предназначена для ведения регистра пациентов старше 60 лет, которые имеют диагноз "</w:t>
      </w:r>
      <w:r>
        <w:t>R</w:t>
      </w:r>
      <w:r w:rsidRPr="00392F2E">
        <w:rPr>
          <w:lang w:val="ru-RU"/>
        </w:rPr>
        <w:t>54 Старость".</w:t>
      </w:r>
    </w:p>
    <w:p w:rsidR="00B7346B" w:rsidRDefault="00E61DC1">
      <w:pPr>
        <w:pStyle w:val="1"/>
      </w:pPr>
      <w:bookmarkStart w:id="2" w:name="_Toc256000000"/>
      <w:bookmarkStart w:id="3" w:name="scroll-bookmark-2"/>
      <w:proofErr w:type="spellStart"/>
      <w:r>
        <w:lastRenderedPageBreak/>
        <w:t>Описание</w:t>
      </w:r>
      <w:proofErr w:type="spellEnd"/>
      <w:r>
        <w:t xml:space="preserve"> </w:t>
      </w:r>
      <w:proofErr w:type="spellStart"/>
      <w:r>
        <w:t>процесса</w:t>
      </w:r>
      <w:bookmarkEnd w:id="2"/>
      <w:bookmarkEnd w:id="3"/>
      <w:proofErr w:type="spellEnd"/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Общий порядок работы с регистром:</w:t>
      </w:r>
    </w:p>
    <w:p w:rsidR="00B7346B" w:rsidRPr="00392F2E" w:rsidRDefault="00E61DC1" w:rsidP="00E61DC1">
      <w:pPr>
        <w:numPr>
          <w:ilvl w:val="0"/>
          <w:numId w:val="3"/>
        </w:numPr>
        <w:rPr>
          <w:lang w:val="ru-RU"/>
        </w:rPr>
      </w:pPr>
      <w:r w:rsidRPr="00392F2E">
        <w:rPr>
          <w:lang w:val="ru-RU"/>
        </w:rPr>
        <w:t>врач-терапевт или врач-гериатр анкетирует пациента возраста 60 и более лет по шкале "Возраст не помеха";</w:t>
      </w:r>
    </w:p>
    <w:p w:rsidR="00B7346B" w:rsidRPr="00392F2E" w:rsidRDefault="00E61DC1" w:rsidP="00E61DC1">
      <w:pPr>
        <w:numPr>
          <w:ilvl w:val="0"/>
          <w:numId w:val="3"/>
        </w:numPr>
        <w:rPr>
          <w:lang w:val="ru-RU"/>
        </w:rPr>
      </w:pPr>
      <w:r w:rsidRPr="00392F2E">
        <w:rPr>
          <w:lang w:val="ru-RU"/>
        </w:rPr>
        <w:t xml:space="preserve">автоматически создается извещение по гериатрии для пациента с </w:t>
      </w:r>
      <w:r w:rsidRPr="00392F2E">
        <w:rPr>
          <w:lang w:val="ru-RU"/>
        </w:rPr>
        <w:t>результатом анкеты "Возраст не помеха": "Хрупкий" или "Прехрупкий";</w:t>
      </w:r>
    </w:p>
    <w:p w:rsidR="00B7346B" w:rsidRPr="00392F2E" w:rsidRDefault="00E61DC1" w:rsidP="00E61DC1">
      <w:pPr>
        <w:numPr>
          <w:ilvl w:val="0"/>
          <w:numId w:val="3"/>
        </w:numPr>
        <w:rPr>
          <w:lang w:val="ru-RU"/>
        </w:rPr>
      </w:pPr>
      <w:r w:rsidRPr="00392F2E">
        <w:rPr>
          <w:lang w:val="ru-RU"/>
        </w:rPr>
        <w:t>осуществляется ведение регистра по гериатрии;</w:t>
      </w:r>
    </w:p>
    <w:p w:rsidR="00B7346B" w:rsidRPr="00392F2E" w:rsidRDefault="00E61DC1" w:rsidP="00E61DC1">
      <w:pPr>
        <w:numPr>
          <w:ilvl w:val="0"/>
          <w:numId w:val="3"/>
        </w:numPr>
        <w:rPr>
          <w:lang w:val="ru-RU"/>
        </w:rPr>
      </w:pPr>
      <w:r w:rsidRPr="00392F2E">
        <w:rPr>
          <w:lang w:val="ru-RU"/>
        </w:rPr>
        <w:t>врач-гериатр проводит комплексную гериатрическую оценку пациентов, включенных в регистр по гериатрии.</w:t>
      </w:r>
    </w:p>
    <w:p w:rsidR="00B7346B" w:rsidRDefault="00E61DC1">
      <w:pPr>
        <w:pStyle w:val="1"/>
      </w:pPr>
      <w:bookmarkStart w:id="4" w:name="_Toc256000001"/>
      <w:bookmarkStart w:id="5" w:name="scroll-bookmark-3"/>
      <w:proofErr w:type="spellStart"/>
      <w:r>
        <w:lastRenderedPageBreak/>
        <w:t>Условия</w:t>
      </w:r>
      <w:proofErr w:type="spellEnd"/>
      <w:r>
        <w:t xml:space="preserve"> </w:t>
      </w:r>
      <w:proofErr w:type="spellStart"/>
      <w:r>
        <w:t>доступа</w:t>
      </w:r>
      <w:proofErr w:type="spellEnd"/>
      <w:r>
        <w:t xml:space="preserve"> к </w:t>
      </w:r>
      <w:proofErr w:type="spellStart"/>
      <w:r>
        <w:t>форме</w:t>
      </w:r>
      <w:bookmarkEnd w:id="4"/>
      <w:bookmarkEnd w:id="5"/>
      <w:proofErr w:type="spellEnd"/>
    </w:p>
    <w:p w:rsidR="00B7346B" w:rsidRDefault="00E61DC1">
      <w:r>
        <w:t>Форма доступна п</w:t>
      </w:r>
      <w:r>
        <w:t>ользователям:</w:t>
      </w:r>
    </w:p>
    <w:p w:rsidR="00B7346B" w:rsidRDefault="00E61DC1" w:rsidP="00E61DC1">
      <w:pPr>
        <w:numPr>
          <w:ilvl w:val="0"/>
          <w:numId w:val="4"/>
        </w:numPr>
      </w:pPr>
      <w:r>
        <w:t>АРМ врача поликлиники;</w:t>
      </w:r>
    </w:p>
    <w:p w:rsidR="00B7346B" w:rsidRDefault="00E61DC1" w:rsidP="00E61DC1">
      <w:pPr>
        <w:numPr>
          <w:ilvl w:val="0"/>
          <w:numId w:val="4"/>
        </w:numPr>
      </w:pPr>
      <w:r>
        <w:t>АРМ специалиста Минздрава,</w:t>
      </w: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при условии, что для учетной записи пользователя добавлена группа прав:</w:t>
      </w:r>
    </w:p>
    <w:p w:rsidR="00B7346B" w:rsidRPr="00392F2E" w:rsidRDefault="00E61DC1" w:rsidP="00E61DC1">
      <w:pPr>
        <w:numPr>
          <w:ilvl w:val="0"/>
          <w:numId w:val="5"/>
        </w:numPr>
        <w:rPr>
          <w:lang w:val="ru-RU"/>
        </w:rPr>
      </w:pPr>
      <w:r w:rsidRPr="00392F2E">
        <w:rPr>
          <w:lang w:val="ru-RU"/>
        </w:rPr>
        <w:t>"Регистр по гериатрии (полный доступ)" – для доступа ко всем записям регистра;</w:t>
      </w:r>
    </w:p>
    <w:p w:rsidR="00B7346B" w:rsidRPr="00392F2E" w:rsidRDefault="00E61DC1" w:rsidP="00E61DC1">
      <w:pPr>
        <w:numPr>
          <w:ilvl w:val="0"/>
          <w:numId w:val="5"/>
        </w:numPr>
        <w:rPr>
          <w:lang w:val="ru-RU"/>
        </w:rPr>
      </w:pPr>
      <w:r w:rsidRPr="00392F2E">
        <w:rPr>
          <w:lang w:val="ru-RU"/>
        </w:rPr>
        <w:t xml:space="preserve">"Регистр по гериатрии" – для доступа к </w:t>
      </w:r>
      <w:r w:rsidRPr="00392F2E">
        <w:rPr>
          <w:lang w:val="ru-RU"/>
        </w:rPr>
        <w:t>записям пациентов, прикрепленных к МО пользователя;</w:t>
      </w:r>
    </w:p>
    <w:p w:rsidR="00B7346B" w:rsidRDefault="00E61DC1" w:rsidP="00E61DC1">
      <w:pPr>
        <w:numPr>
          <w:ilvl w:val="0"/>
          <w:numId w:val="5"/>
        </w:numPr>
      </w:pPr>
      <w:r>
        <w:t>"</w:t>
      </w:r>
      <w:proofErr w:type="spellStart"/>
      <w:r>
        <w:t>Супер</w:t>
      </w:r>
      <w:proofErr w:type="spellEnd"/>
      <w:r>
        <w:t xml:space="preserve"> </w:t>
      </w:r>
      <w:proofErr w:type="spellStart"/>
      <w:r>
        <w:t>Администратор</w:t>
      </w:r>
      <w:proofErr w:type="spellEnd"/>
      <w:r>
        <w:t xml:space="preserve"> СВАН".</w:t>
      </w: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Для пользователя АРМ специалиста Минздрава регистр доступен только для просмотра, если для учетной записи пользователя не добавлена ни одна из указанных групп прав.</w:t>
      </w:r>
    </w:p>
    <w:p w:rsidR="00B7346B" w:rsidRDefault="00E61DC1" w:rsidP="00E61DC1">
      <w:pPr>
        <w:numPr>
          <w:ilvl w:val="0"/>
          <w:numId w:val="6"/>
        </w:numPr>
      </w:pPr>
      <w:proofErr w:type="spellStart"/>
      <w:r>
        <w:t>Интерфейс</w:t>
      </w:r>
      <w:proofErr w:type="spellEnd"/>
      <w:r>
        <w:t xml:space="preserve"> 2</w:t>
      </w:r>
      <w:r>
        <w:t>.0</w:t>
      </w: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Для доступа к форме нажмите кнопку "Регистры по заболеваниям" на боковой панели главной формы АРМ, выберите пункт "Регистр по гериатрии".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4601693"/>
            <wp:effectExtent l="19050" t="19050" r="28575" b="19050"/>
            <wp:docPr id="100001" name="Рисунок 100001" descr="Выбор пункта Регистр по гериа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6016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Pr="00392F2E" w:rsidRDefault="00E61DC1">
      <w:pPr>
        <w:pStyle w:val="a5"/>
        <w:rPr>
          <w:lang w:val="ru-RU"/>
        </w:rPr>
      </w:pPr>
      <w:r>
        <w:fldChar w:fldCharType="begin"/>
      </w:r>
      <w:r>
        <w:instrText>SEQ</w:instrText>
      </w:r>
      <w:r w:rsidRPr="00392F2E">
        <w:rPr>
          <w:lang w:val="ru-RU"/>
        </w:rPr>
        <w:instrText xml:space="preserve"> </w:instrText>
      </w:r>
      <w:r>
        <w:instrText>Figure</w:instrText>
      </w:r>
      <w:r w:rsidRPr="00392F2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392F2E">
        <w:rPr>
          <w:lang w:val="ru-RU"/>
        </w:rPr>
        <w:t>1</w:t>
      </w:r>
      <w:r>
        <w:fldChar w:fldCharType="end"/>
      </w:r>
      <w:r w:rsidRPr="00392F2E">
        <w:rPr>
          <w:lang w:val="ru-RU"/>
        </w:rPr>
        <w:t xml:space="preserve"> Выбор пункта Регистр по гериатрии</w:t>
      </w:r>
    </w:p>
    <w:p w:rsidR="00B7346B" w:rsidRPr="00392F2E" w:rsidRDefault="00B7346B">
      <w:pPr>
        <w:rPr>
          <w:lang w:val="ru-RU"/>
        </w:rPr>
      </w:pPr>
    </w:p>
    <w:p w:rsidR="00B7346B" w:rsidRDefault="00E61DC1" w:rsidP="00E61DC1">
      <w:pPr>
        <w:numPr>
          <w:ilvl w:val="0"/>
          <w:numId w:val="7"/>
        </w:numPr>
      </w:pPr>
      <w:proofErr w:type="spellStart"/>
      <w:r>
        <w:t>Интерфейс</w:t>
      </w:r>
      <w:proofErr w:type="spellEnd"/>
      <w:r>
        <w:t xml:space="preserve"> 1.0</w:t>
      </w: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lastRenderedPageBreak/>
        <w:t>Для доступа к форме нажмите кноп</w:t>
      </w:r>
      <w:r w:rsidRPr="00392F2E">
        <w:rPr>
          <w:lang w:val="ru-RU"/>
        </w:rPr>
        <w:t>ку "Регистры" на боковой панели главной формы АРМ, выберите пункт "Регистр по гериатрии".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886200" cy="7839075"/>
            <wp:effectExtent l="19050" t="19050" r="28575" b="19050"/>
            <wp:docPr id="100003" name="Рисунок 100003" descr="Выбор пункта Регистр по гериа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839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Pr="00392F2E" w:rsidRDefault="00E61DC1">
      <w:pPr>
        <w:pStyle w:val="a5"/>
        <w:rPr>
          <w:lang w:val="ru-RU"/>
        </w:rPr>
      </w:pPr>
      <w:r>
        <w:fldChar w:fldCharType="begin"/>
      </w:r>
      <w:r>
        <w:instrText>SEQ</w:instrText>
      </w:r>
      <w:r w:rsidRPr="00392F2E">
        <w:rPr>
          <w:lang w:val="ru-RU"/>
        </w:rPr>
        <w:instrText xml:space="preserve"> </w:instrText>
      </w:r>
      <w:r>
        <w:instrText>Figure</w:instrText>
      </w:r>
      <w:r w:rsidRPr="00392F2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392F2E">
        <w:rPr>
          <w:lang w:val="ru-RU"/>
        </w:rPr>
        <w:t>2</w:t>
      </w:r>
      <w:r>
        <w:fldChar w:fldCharType="end"/>
      </w:r>
      <w:r w:rsidRPr="00392F2E">
        <w:rPr>
          <w:lang w:val="ru-RU"/>
        </w:rPr>
        <w:t xml:space="preserve"> Выбор пункта Регистр по гериатрии</w:t>
      </w:r>
    </w:p>
    <w:p w:rsidR="00B7346B" w:rsidRPr="00392F2E" w:rsidRDefault="00B7346B">
      <w:pPr>
        <w:rPr>
          <w:lang w:val="ru-RU"/>
        </w:rPr>
      </w:pPr>
    </w:p>
    <w:p w:rsidR="00B7346B" w:rsidRDefault="00E61DC1">
      <w:pPr>
        <w:pStyle w:val="1"/>
      </w:pPr>
      <w:bookmarkStart w:id="6" w:name="_Toc256000002"/>
      <w:bookmarkStart w:id="7" w:name="scroll-bookmark-4"/>
      <w:proofErr w:type="spellStart"/>
      <w:r>
        <w:lastRenderedPageBreak/>
        <w:t>Описание</w:t>
      </w:r>
      <w:proofErr w:type="spellEnd"/>
      <w:r>
        <w:t xml:space="preserve"> </w:t>
      </w:r>
      <w:proofErr w:type="spellStart"/>
      <w:r>
        <w:t>формы</w:t>
      </w:r>
      <w:bookmarkEnd w:id="6"/>
      <w:bookmarkEnd w:id="7"/>
      <w:proofErr w:type="spellEnd"/>
    </w:p>
    <w:p w:rsidR="00B7346B" w:rsidRDefault="00E61DC1">
      <w:r>
        <w:t>Форма включает в себя:</w:t>
      </w:r>
    </w:p>
    <w:p w:rsidR="00B7346B" w:rsidRDefault="00E61DC1" w:rsidP="00E61DC1">
      <w:pPr>
        <w:numPr>
          <w:ilvl w:val="0"/>
          <w:numId w:val="8"/>
        </w:numPr>
      </w:pPr>
      <w:r>
        <w:t>панель фильтров;</w:t>
      </w:r>
    </w:p>
    <w:p w:rsidR="00B7346B" w:rsidRDefault="00E61DC1" w:rsidP="00E61DC1">
      <w:pPr>
        <w:numPr>
          <w:ilvl w:val="0"/>
          <w:numId w:val="8"/>
        </w:numPr>
      </w:pPr>
      <w:r>
        <w:t>табличную часть – список пациентов;</w:t>
      </w:r>
    </w:p>
    <w:p w:rsidR="00B7346B" w:rsidRDefault="00E61DC1" w:rsidP="00E61DC1">
      <w:pPr>
        <w:numPr>
          <w:ilvl w:val="0"/>
          <w:numId w:val="8"/>
        </w:numPr>
      </w:pPr>
      <w:r>
        <w:t>панель</w:t>
      </w:r>
      <w:r>
        <w:t xml:space="preserve"> управления.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068777"/>
            <wp:effectExtent l="19050" t="19050" r="28575" b="19050"/>
            <wp:docPr id="100005" name="Рисунок 100005" descr="Регистр по гериа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687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Default="00E61DC1">
      <w:pPr>
        <w:pStyle w:val="a5"/>
      </w:pPr>
      <w:r>
        <w:fldChar w:fldCharType="begin"/>
      </w:r>
      <w:r>
        <w:instrText>SEQ Figure \* ARABIC</w:instrText>
      </w:r>
      <w:r>
        <w:fldChar w:fldCharType="separate"/>
      </w:r>
      <w:proofErr w:type="gramStart"/>
      <w:r>
        <w:t>3</w:t>
      </w:r>
      <w:r>
        <w:fldChar w:fldCharType="end"/>
      </w:r>
      <w:r>
        <w:t xml:space="preserve"> </w:t>
      </w:r>
      <w:proofErr w:type="spellStart"/>
      <w:r>
        <w:t>Регистр</w:t>
      </w:r>
      <w:proofErr w:type="spellEnd"/>
      <w:proofErr w:type="gram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гериатрии</w:t>
      </w:r>
      <w:proofErr w:type="spellEnd"/>
    </w:p>
    <w:p w:rsidR="00B7346B" w:rsidRDefault="00B7346B"/>
    <w:p w:rsidR="00B7346B" w:rsidRDefault="00E61DC1">
      <w:pPr>
        <w:pStyle w:val="2"/>
      </w:pPr>
      <w:bookmarkStart w:id="8" w:name="_Toc256000003"/>
      <w:bookmarkStart w:id="9" w:name="scroll-bookmark-5"/>
      <w:r>
        <w:t>Панель фильтров</w:t>
      </w:r>
      <w:bookmarkEnd w:id="8"/>
      <w:bookmarkEnd w:id="9"/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Панель фильтров предназначена для поиска пациентов</w:t>
      </w:r>
      <w:r>
        <w:t> </w:t>
      </w:r>
      <w:r w:rsidRPr="00392F2E">
        <w:rPr>
          <w:lang w:val="ru-RU"/>
        </w:rPr>
        <w:t>и содержит следующие вкладки:</w:t>
      </w:r>
    </w:p>
    <w:p w:rsidR="00B7346B" w:rsidRDefault="00E61DC1" w:rsidP="00E61DC1">
      <w:pPr>
        <w:numPr>
          <w:ilvl w:val="0"/>
          <w:numId w:val="9"/>
        </w:numPr>
      </w:pPr>
      <w:r>
        <w:t>"</w:t>
      </w:r>
      <w:proofErr w:type="spellStart"/>
      <w:r>
        <w:t>Пациент</w:t>
      </w:r>
      <w:proofErr w:type="spellEnd"/>
      <w:r>
        <w:t>";</w:t>
      </w:r>
    </w:p>
    <w:p w:rsidR="00B7346B" w:rsidRDefault="00E61DC1" w:rsidP="00E61DC1">
      <w:pPr>
        <w:numPr>
          <w:ilvl w:val="0"/>
          <w:numId w:val="9"/>
        </w:numPr>
      </w:pPr>
      <w:r>
        <w:t>"Пациент (доп.)";</w:t>
      </w:r>
    </w:p>
    <w:p w:rsidR="00B7346B" w:rsidRDefault="00E61DC1" w:rsidP="00E61DC1">
      <w:pPr>
        <w:numPr>
          <w:ilvl w:val="0"/>
          <w:numId w:val="9"/>
        </w:numPr>
      </w:pPr>
      <w:r>
        <w:t>"Прикрепление";</w:t>
      </w:r>
    </w:p>
    <w:p w:rsidR="00B7346B" w:rsidRDefault="00E61DC1" w:rsidP="00E61DC1">
      <w:pPr>
        <w:numPr>
          <w:ilvl w:val="0"/>
          <w:numId w:val="9"/>
        </w:numPr>
      </w:pPr>
      <w:r>
        <w:t>"Адрес";</w:t>
      </w:r>
    </w:p>
    <w:p w:rsidR="00B7346B" w:rsidRDefault="00E61DC1" w:rsidP="00E61DC1">
      <w:pPr>
        <w:numPr>
          <w:ilvl w:val="0"/>
          <w:numId w:val="9"/>
        </w:numPr>
      </w:pPr>
      <w:r>
        <w:t>"Льгота";</w:t>
      </w:r>
    </w:p>
    <w:p w:rsidR="00B7346B" w:rsidRDefault="00E61DC1" w:rsidP="00E61DC1">
      <w:pPr>
        <w:numPr>
          <w:ilvl w:val="0"/>
          <w:numId w:val="9"/>
        </w:numPr>
      </w:pPr>
      <w:r>
        <w:t>"Регистр";</w:t>
      </w:r>
    </w:p>
    <w:p w:rsidR="00B7346B" w:rsidRDefault="00E61DC1" w:rsidP="00E61DC1">
      <w:pPr>
        <w:numPr>
          <w:ilvl w:val="0"/>
          <w:numId w:val="9"/>
        </w:numPr>
      </w:pPr>
      <w:r>
        <w:t>"Пользователь".</w:t>
      </w: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Для поиска пациента больных наркологическими заболеваниями:</w:t>
      </w:r>
    </w:p>
    <w:p w:rsidR="00B7346B" w:rsidRPr="00392F2E" w:rsidRDefault="00E61DC1" w:rsidP="00E61DC1">
      <w:pPr>
        <w:numPr>
          <w:ilvl w:val="0"/>
          <w:numId w:val="10"/>
        </w:numPr>
        <w:rPr>
          <w:lang w:val="ru-RU"/>
        </w:rPr>
      </w:pPr>
      <w:r w:rsidRPr="00392F2E">
        <w:rPr>
          <w:lang w:val="ru-RU"/>
        </w:rPr>
        <w:t>введите необходимое значение в поля фильтра на нужной вкладке;</w:t>
      </w:r>
    </w:p>
    <w:p w:rsidR="00B7346B" w:rsidRPr="00392F2E" w:rsidRDefault="00E61DC1" w:rsidP="00E61DC1">
      <w:pPr>
        <w:numPr>
          <w:ilvl w:val="0"/>
          <w:numId w:val="10"/>
        </w:numPr>
        <w:rPr>
          <w:lang w:val="ru-RU"/>
        </w:rPr>
      </w:pPr>
      <w:r w:rsidRPr="00392F2E">
        <w:rPr>
          <w:lang w:val="ru-RU"/>
        </w:rPr>
        <w:t>нажмите кнопку "Найти". В списке отобразятся пациенты, соответствующие заданному критерию.</w:t>
      </w: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Вкладка "Регистр" содержит следующие поля</w:t>
      </w:r>
      <w:r w:rsidRPr="00392F2E">
        <w:rPr>
          <w:lang w:val="ru-RU"/>
        </w:rPr>
        <w:t>:</w:t>
      </w:r>
    </w:p>
    <w:p w:rsidR="00B7346B" w:rsidRPr="00392F2E" w:rsidRDefault="00E61DC1" w:rsidP="00E61DC1">
      <w:pPr>
        <w:numPr>
          <w:ilvl w:val="0"/>
          <w:numId w:val="11"/>
        </w:numPr>
        <w:rPr>
          <w:lang w:val="ru-RU"/>
        </w:rPr>
      </w:pPr>
      <w:r w:rsidRPr="00392F2E">
        <w:rPr>
          <w:lang w:val="ru-RU"/>
        </w:rPr>
        <w:t>"Тип записи регистра" – значение выбирается из выпадающего списка: "Все", "Включенные в регистр", "Исключенные из регистра";</w:t>
      </w:r>
    </w:p>
    <w:p w:rsidR="00B7346B" w:rsidRPr="00392F2E" w:rsidRDefault="00E61DC1" w:rsidP="00E61DC1">
      <w:pPr>
        <w:numPr>
          <w:ilvl w:val="0"/>
          <w:numId w:val="11"/>
        </w:numPr>
        <w:rPr>
          <w:lang w:val="ru-RU"/>
        </w:rPr>
      </w:pPr>
      <w:r w:rsidRPr="00392F2E">
        <w:rPr>
          <w:lang w:val="ru-RU"/>
        </w:rPr>
        <w:t>"Дата включения в регистр" – поле выбора временного периода;</w:t>
      </w:r>
    </w:p>
    <w:p w:rsidR="00B7346B" w:rsidRPr="00392F2E" w:rsidRDefault="00E61DC1" w:rsidP="00E61DC1">
      <w:pPr>
        <w:numPr>
          <w:ilvl w:val="0"/>
          <w:numId w:val="11"/>
        </w:numPr>
        <w:rPr>
          <w:lang w:val="ru-RU"/>
        </w:rPr>
      </w:pPr>
      <w:r w:rsidRPr="00392F2E">
        <w:rPr>
          <w:lang w:val="ru-RU"/>
        </w:rPr>
        <w:t>"Дата исключения из регистра" – поле выбора временного периода;</w:t>
      </w:r>
    </w:p>
    <w:p w:rsidR="00B7346B" w:rsidRPr="00392F2E" w:rsidRDefault="00E61DC1" w:rsidP="00E61DC1">
      <w:pPr>
        <w:numPr>
          <w:ilvl w:val="0"/>
          <w:numId w:val="11"/>
        </w:numPr>
        <w:rPr>
          <w:lang w:val="ru-RU"/>
        </w:rPr>
      </w:pPr>
      <w:r w:rsidRPr="00392F2E">
        <w:rPr>
          <w:lang w:val="ru-RU"/>
        </w:rPr>
        <w:t>"Градация пациента по скринингу" – значение выбирается из перечня статусов по шкале "Возраст не помеха":</w:t>
      </w:r>
    </w:p>
    <w:p w:rsidR="00B7346B" w:rsidRDefault="00E61DC1" w:rsidP="00E61DC1">
      <w:pPr>
        <w:numPr>
          <w:ilvl w:val="1"/>
          <w:numId w:val="12"/>
        </w:numPr>
      </w:pPr>
      <w:r>
        <w:lastRenderedPageBreak/>
        <w:t>"</w:t>
      </w:r>
      <w:proofErr w:type="spellStart"/>
      <w:r>
        <w:t>Все</w:t>
      </w:r>
      <w:proofErr w:type="spellEnd"/>
      <w:r>
        <w:t xml:space="preserve">" – </w:t>
      </w:r>
      <w:proofErr w:type="spellStart"/>
      <w:r>
        <w:t>значение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умолчанию;</w:t>
      </w:r>
    </w:p>
    <w:p w:rsidR="00B7346B" w:rsidRDefault="00E61DC1" w:rsidP="00E61DC1">
      <w:pPr>
        <w:numPr>
          <w:ilvl w:val="1"/>
          <w:numId w:val="12"/>
        </w:numPr>
      </w:pPr>
      <w:r>
        <w:t>"Хрупкие";</w:t>
      </w:r>
    </w:p>
    <w:p w:rsidR="00B7346B" w:rsidRDefault="00E61DC1" w:rsidP="00E61DC1">
      <w:pPr>
        <w:numPr>
          <w:ilvl w:val="1"/>
          <w:numId w:val="12"/>
        </w:numPr>
      </w:pPr>
      <w:r>
        <w:t>"Прехрупкие";</w:t>
      </w:r>
    </w:p>
    <w:p w:rsidR="00B7346B" w:rsidRDefault="00E61DC1" w:rsidP="00E61DC1">
      <w:pPr>
        <w:numPr>
          <w:ilvl w:val="1"/>
          <w:numId w:val="12"/>
        </w:numPr>
      </w:pPr>
      <w:r>
        <w:t>"Крепкие";</w:t>
      </w:r>
    </w:p>
    <w:p w:rsidR="00B7346B" w:rsidRDefault="00E61DC1" w:rsidP="00E61DC1">
      <w:pPr>
        <w:numPr>
          <w:ilvl w:val="1"/>
          <w:numId w:val="12"/>
        </w:numPr>
      </w:pPr>
      <w:r>
        <w:t>"Старческая астения";</w:t>
      </w:r>
    </w:p>
    <w:p w:rsidR="00B7346B" w:rsidRPr="00392F2E" w:rsidRDefault="00E61DC1" w:rsidP="00E61DC1">
      <w:pPr>
        <w:numPr>
          <w:ilvl w:val="0"/>
          <w:numId w:val="11"/>
        </w:numPr>
        <w:rPr>
          <w:lang w:val="ru-RU"/>
        </w:rPr>
      </w:pPr>
      <w:r w:rsidRPr="00392F2E">
        <w:rPr>
          <w:lang w:val="ru-RU"/>
        </w:rPr>
        <w:t>"Заполнена Комплексная гериатрическая оценка (КГО)" – значение</w:t>
      </w:r>
      <w:r w:rsidRPr="00392F2E">
        <w:rPr>
          <w:lang w:val="ru-RU"/>
        </w:rPr>
        <w:t xml:space="preserve"> выбирается из выпадающего списка:</w:t>
      </w:r>
    </w:p>
    <w:p w:rsidR="00B7346B" w:rsidRDefault="00E61DC1" w:rsidP="00E61DC1">
      <w:pPr>
        <w:numPr>
          <w:ilvl w:val="1"/>
          <w:numId w:val="13"/>
        </w:numPr>
      </w:pPr>
      <w:r>
        <w:t>"</w:t>
      </w:r>
      <w:proofErr w:type="spellStart"/>
      <w:r>
        <w:t>Все</w:t>
      </w:r>
      <w:proofErr w:type="spellEnd"/>
      <w:r>
        <w:t xml:space="preserve">" – </w:t>
      </w:r>
      <w:proofErr w:type="spellStart"/>
      <w:r>
        <w:t>значение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умолчанию;</w:t>
      </w:r>
    </w:p>
    <w:p w:rsidR="00B7346B" w:rsidRDefault="00E61DC1" w:rsidP="00E61DC1">
      <w:pPr>
        <w:numPr>
          <w:ilvl w:val="1"/>
          <w:numId w:val="13"/>
        </w:numPr>
      </w:pPr>
      <w:r>
        <w:t>"Да";</w:t>
      </w:r>
    </w:p>
    <w:p w:rsidR="00B7346B" w:rsidRDefault="00E61DC1" w:rsidP="00E61DC1">
      <w:pPr>
        <w:numPr>
          <w:ilvl w:val="1"/>
          <w:numId w:val="13"/>
        </w:numPr>
      </w:pPr>
      <w:r>
        <w:t>"Нет";</w:t>
      </w:r>
    </w:p>
    <w:p w:rsidR="00B7346B" w:rsidRPr="00392F2E" w:rsidRDefault="00E61DC1" w:rsidP="00E61DC1">
      <w:pPr>
        <w:numPr>
          <w:ilvl w:val="0"/>
          <w:numId w:val="11"/>
        </w:numPr>
        <w:rPr>
          <w:lang w:val="ru-RU"/>
        </w:rPr>
      </w:pPr>
      <w:r w:rsidRPr="00392F2E">
        <w:rPr>
          <w:lang w:val="ru-RU"/>
        </w:rPr>
        <w:t>"Колясочник" – значение выбирается из выпадающего списка:</w:t>
      </w:r>
    </w:p>
    <w:p w:rsidR="00B7346B" w:rsidRDefault="00E61DC1" w:rsidP="00E61DC1">
      <w:pPr>
        <w:numPr>
          <w:ilvl w:val="1"/>
          <w:numId w:val="14"/>
        </w:numPr>
      </w:pPr>
      <w:r>
        <w:t>"</w:t>
      </w:r>
      <w:proofErr w:type="spellStart"/>
      <w:r>
        <w:t>Все</w:t>
      </w:r>
      <w:proofErr w:type="spellEnd"/>
      <w:r>
        <w:t xml:space="preserve">" – </w:t>
      </w:r>
      <w:proofErr w:type="spellStart"/>
      <w:r>
        <w:t>значение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умолчанию;</w:t>
      </w:r>
    </w:p>
    <w:p w:rsidR="00B7346B" w:rsidRDefault="00E61DC1" w:rsidP="00E61DC1">
      <w:pPr>
        <w:numPr>
          <w:ilvl w:val="1"/>
          <w:numId w:val="14"/>
        </w:numPr>
      </w:pPr>
      <w:r>
        <w:t>"Да";</w:t>
      </w:r>
    </w:p>
    <w:p w:rsidR="00B7346B" w:rsidRDefault="00E61DC1" w:rsidP="00E61DC1">
      <w:pPr>
        <w:numPr>
          <w:ilvl w:val="1"/>
          <w:numId w:val="14"/>
        </w:numPr>
      </w:pPr>
      <w:r>
        <w:t>"Нет";</w:t>
      </w:r>
    </w:p>
    <w:p w:rsidR="00B7346B" w:rsidRPr="00392F2E" w:rsidRDefault="00E61DC1" w:rsidP="00E61DC1">
      <w:pPr>
        <w:numPr>
          <w:ilvl w:val="0"/>
          <w:numId w:val="11"/>
        </w:numPr>
        <w:rPr>
          <w:lang w:val="ru-RU"/>
        </w:rPr>
      </w:pPr>
      <w:r w:rsidRPr="00392F2E">
        <w:rPr>
          <w:lang w:val="ru-RU"/>
        </w:rPr>
        <w:t xml:space="preserve">блок "Наличие основных синдромов" – значение в полях выбирается из </w:t>
      </w:r>
      <w:r w:rsidRPr="00392F2E">
        <w:rPr>
          <w:lang w:val="ru-RU"/>
        </w:rPr>
        <w:t xml:space="preserve">выпадающего списка значений </w:t>
      </w:r>
      <w:proofErr w:type="gramStart"/>
      <w:r w:rsidRPr="00392F2E">
        <w:rPr>
          <w:lang w:val="ru-RU"/>
        </w:rPr>
        <w:t>Да</w:t>
      </w:r>
      <w:proofErr w:type="gramEnd"/>
      <w:r w:rsidRPr="00392F2E">
        <w:rPr>
          <w:lang w:val="ru-RU"/>
        </w:rPr>
        <w:t>/Нет:</w:t>
      </w:r>
    </w:p>
    <w:p w:rsidR="00B7346B" w:rsidRDefault="00E61DC1" w:rsidP="00E61DC1">
      <w:pPr>
        <w:numPr>
          <w:ilvl w:val="1"/>
          <w:numId w:val="15"/>
        </w:numPr>
      </w:pPr>
      <w:r>
        <w:t>"</w:t>
      </w:r>
      <w:proofErr w:type="spellStart"/>
      <w:r>
        <w:t>Падения</w:t>
      </w:r>
      <w:proofErr w:type="spellEnd"/>
      <w:r>
        <w:t>";</w:t>
      </w:r>
    </w:p>
    <w:p w:rsidR="00B7346B" w:rsidRDefault="00E61DC1" w:rsidP="00E61DC1">
      <w:pPr>
        <w:numPr>
          <w:ilvl w:val="1"/>
          <w:numId w:val="15"/>
        </w:numPr>
      </w:pPr>
      <w:r>
        <w:t>"Снижение веса";</w:t>
      </w:r>
    </w:p>
    <w:p w:rsidR="00B7346B" w:rsidRDefault="00E61DC1" w:rsidP="00E61DC1">
      <w:pPr>
        <w:numPr>
          <w:ilvl w:val="1"/>
          <w:numId w:val="15"/>
        </w:numPr>
      </w:pPr>
      <w:r>
        <w:t>"Снижение функциональной активности";</w:t>
      </w:r>
    </w:p>
    <w:p w:rsidR="00B7346B" w:rsidRDefault="00E61DC1" w:rsidP="00E61DC1">
      <w:pPr>
        <w:numPr>
          <w:ilvl w:val="1"/>
          <w:numId w:val="15"/>
        </w:numPr>
      </w:pPr>
      <w:r>
        <w:t>"Когнитивные нарушения";</w:t>
      </w:r>
    </w:p>
    <w:p w:rsidR="00B7346B" w:rsidRDefault="00E61DC1" w:rsidP="00E61DC1">
      <w:pPr>
        <w:numPr>
          <w:ilvl w:val="1"/>
          <w:numId w:val="15"/>
        </w:numPr>
      </w:pPr>
      <w:r>
        <w:t>"Депрессия";</w:t>
      </w:r>
    </w:p>
    <w:p w:rsidR="00B7346B" w:rsidRDefault="00E61DC1" w:rsidP="00E61DC1">
      <w:pPr>
        <w:numPr>
          <w:ilvl w:val="1"/>
          <w:numId w:val="15"/>
        </w:numPr>
      </w:pPr>
      <w:r>
        <w:t>"Недержание мочи";</w:t>
      </w:r>
    </w:p>
    <w:p w:rsidR="00B7346B" w:rsidRDefault="00E61DC1" w:rsidP="00E61DC1">
      <w:pPr>
        <w:numPr>
          <w:ilvl w:val="1"/>
          <w:numId w:val="15"/>
        </w:numPr>
      </w:pPr>
      <w:r>
        <w:t>"Полипрагмазия".</w:t>
      </w:r>
    </w:p>
    <w:p w:rsidR="00B7346B" w:rsidRDefault="00E61DC1">
      <w:pPr>
        <w:pStyle w:val="2"/>
      </w:pPr>
      <w:bookmarkStart w:id="10" w:name="_Toc256000004"/>
      <w:bookmarkStart w:id="11" w:name="scroll-bookmark-6"/>
      <w:r>
        <w:t>Список пациентов</w:t>
      </w:r>
      <w:bookmarkEnd w:id="10"/>
      <w:bookmarkEnd w:id="11"/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Табличная область содержит список пациентов, соответствующих ус</w:t>
      </w:r>
      <w:r w:rsidRPr="00392F2E">
        <w:rPr>
          <w:lang w:val="ru-RU"/>
        </w:rPr>
        <w:t>ловиям поиска, заданных на панели фильтров. Записи отображаются в обратном хронологическом порядке по дате включения в регистр, а в пределах одной даты – сначала отображаются пациенты, имеющие по результатам последней оценки по шкале "Возраст не помеха" ст</w:t>
      </w:r>
      <w:r w:rsidRPr="00392F2E">
        <w:rPr>
          <w:lang w:val="ru-RU"/>
        </w:rPr>
        <w:t>атус "Хрупкие", затем – "Прехрупкие".</w:t>
      </w:r>
    </w:p>
    <w:p w:rsidR="00B7346B" w:rsidRDefault="00E61DC1">
      <w:proofErr w:type="spellStart"/>
      <w:r>
        <w:t>Список</w:t>
      </w:r>
      <w:proofErr w:type="spellEnd"/>
      <w:r>
        <w:t xml:space="preserve"> </w:t>
      </w:r>
      <w:proofErr w:type="spellStart"/>
      <w:r>
        <w:t>пациентов</w:t>
      </w:r>
      <w:proofErr w:type="spellEnd"/>
      <w:r>
        <w:t xml:space="preserve"> </w:t>
      </w:r>
      <w:proofErr w:type="spellStart"/>
      <w:r>
        <w:t>содержит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>:</w:t>
      </w:r>
    </w:p>
    <w:p w:rsidR="00B7346B" w:rsidRDefault="00E61DC1" w:rsidP="00E61DC1">
      <w:pPr>
        <w:numPr>
          <w:ilvl w:val="0"/>
          <w:numId w:val="16"/>
        </w:numPr>
      </w:pPr>
      <w:r>
        <w:t>"Фамилия";</w:t>
      </w:r>
    </w:p>
    <w:p w:rsidR="00B7346B" w:rsidRDefault="00E61DC1" w:rsidP="00E61DC1">
      <w:pPr>
        <w:numPr>
          <w:ilvl w:val="0"/>
          <w:numId w:val="16"/>
        </w:numPr>
      </w:pPr>
      <w:r>
        <w:t>"Имя";</w:t>
      </w:r>
    </w:p>
    <w:p w:rsidR="00B7346B" w:rsidRDefault="00E61DC1" w:rsidP="00E61DC1">
      <w:pPr>
        <w:numPr>
          <w:ilvl w:val="0"/>
          <w:numId w:val="16"/>
        </w:numPr>
      </w:pPr>
      <w:r>
        <w:t>"Отчество";</w:t>
      </w:r>
    </w:p>
    <w:p w:rsidR="00B7346B" w:rsidRDefault="00E61DC1" w:rsidP="00E61DC1">
      <w:pPr>
        <w:numPr>
          <w:ilvl w:val="0"/>
          <w:numId w:val="16"/>
        </w:numPr>
      </w:pPr>
      <w:r>
        <w:t>"Дата рождения";</w:t>
      </w:r>
    </w:p>
    <w:p w:rsidR="00B7346B" w:rsidRDefault="00E61DC1" w:rsidP="00E61DC1">
      <w:pPr>
        <w:numPr>
          <w:ilvl w:val="0"/>
          <w:numId w:val="16"/>
        </w:numPr>
      </w:pPr>
      <w:r>
        <w:t>"Соц. Статус";</w:t>
      </w:r>
    </w:p>
    <w:p w:rsidR="00B7346B" w:rsidRDefault="00E61DC1" w:rsidP="00E61DC1">
      <w:pPr>
        <w:numPr>
          <w:ilvl w:val="0"/>
          <w:numId w:val="16"/>
        </w:numPr>
      </w:pPr>
      <w:r>
        <w:t>"Дата включения в Регистр";</w:t>
      </w:r>
    </w:p>
    <w:p w:rsidR="00B7346B" w:rsidRDefault="00E61DC1" w:rsidP="00E61DC1">
      <w:pPr>
        <w:numPr>
          <w:ilvl w:val="0"/>
          <w:numId w:val="16"/>
        </w:numPr>
      </w:pPr>
      <w:r>
        <w:t>"Дата исключения из Регистра";</w:t>
      </w:r>
    </w:p>
    <w:p w:rsidR="00B7346B" w:rsidRDefault="00E61DC1" w:rsidP="00E61DC1">
      <w:pPr>
        <w:numPr>
          <w:ilvl w:val="0"/>
          <w:numId w:val="16"/>
        </w:numPr>
      </w:pPr>
      <w:r>
        <w:t>"Градация пациента по скринингу";</w:t>
      </w:r>
    </w:p>
    <w:p w:rsidR="00B7346B" w:rsidRDefault="00E61DC1" w:rsidP="00E61DC1">
      <w:pPr>
        <w:numPr>
          <w:ilvl w:val="0"/>
          <w:numId w:val="16"/>
        </w:numPr>
      </w:pPr>
      <w:r>
        <w:t>"Комплексная гериатрическая оце</w:t>
      </w:r>
      <w:r>
        <w:t>нка (КГО)";</w:t>
      </w:r>
    </w:p>
    <w:p w:rsidR="00B7346B" w:rsidRDefault="00E61DC1" w:rsidP="00E61DC1">
      <w:pPr>
        <w:numPr>
          <w:ilvl w:val="0"/>
          <w:numId w:val="16"/>
        </w:numPr>
      </w:pPr>
      <w:r>
        <w:t>"Колясочник";</w:t>
      </w:r>
    </w:p>
    <w:p w:rsidR="00B7346B" w:rsidRDefault="00E61DC1" w:rsidP="00E61DC1">
      <w:pPr>
        <w:numPr>
          <w:ilvl w:val="0"/>
          <w:numId w:val="16"/>
        </w:numPr>
      </w:pPr>
      <w:r>
        <w:lastRenderedPageBreak/>
        <w:t>"Падения";</w:t>
      </w:r>
    </w:p>
    <w:p w:rsidR="00B7346B" w:rsidRDefault="00E61DC1" w:rsidP="00E61DC1">
      <w:pPr>
        <w:numPr>
          <w:ilvl w:val="0"/>
          <w:numId w:val="16"/>
        </w:numPr>
      </w:pPr>
      <w:r>
        <w:t>"Снижение веса";</w:t>
      </w:r>
    </w:p>
    <w:p w:rsidR="00B7346B" w:rsidRDefault="00E61DC1" w:rsidP="00E61DC1">
      <w:pPr>
        <w:numPr>
          <w:ilvl w:val="0"/>
          <w:numId w:val="16"/>
        </w:numPr>
      </w:pPr>
      <w:r>
        <w:t>"Снижение функциональной активности";</w:t>
      </w:r>
    </w:p>
    <w:p w:rsidR="00B7346B" w:rsidRDefault="00E61DC1" w:rsidP="00E61DC1">
      <w:pPr>
        <w:numPr>
          <w:ilvl w:val="0"/>
          <w:numId w:val="16"/>
        </w:numPr>
      </w:pPr>
      <w:r>
        <w:t>"Когнитивные нарушения";</w:t>
      </w:r>
    </w:p>
    <w:p w:rsidR="00B7346B" w:rsidRDefault="00E61DC1" w:rsidP="00E61DC1">
      <w:pPr>
        <w:numPr>
          <w:ilvl w:val="0"/>
          <w:numId w:val="16"/>
        </w:numPr>
      </w:pPr>
      <w:r>
        <w:t>"Депрессия";</w:t>
      </w:r>
    </w:p>
    <w:p w:rsidR="00B7346B" w:rsidRDefault="00E61DC1" w:rsidP="00E61DC1">
      <w:pPr>
        <w:numPr>
          <w:ilvl w:val="0"/>
          <w:numId w:val="16"/>
        </w:numPr>
      </w:pPr>
      <w:r>
        <w:t>"Недержание мочи";</w:t>
      </w:r>
    </w:p>
    <w:p w:rsidR="00B7346B" w:rsidRDefault="00E61DC1" w:rsidP="00E61DC1">
      <w:pPr>
        <w:numPr>
          <w:ilvl w:val="0"/>
          <w:numId w:val="16"/>
        </w:numPr>
      </w:pPr>
      <w:r>
        <w:t>"Полипрагмазия";</w:t>
      </w:r>
    </w:p>
    <w:p w:rsidR="00B7346B" w:rsidRDefault="00E61DC1" w:rsidP="00E61DC1">
      <w:pPr>
        <w:numPr>
          <w:ilvl w:val="0"/>
          <w:numId w:val="16"/>
        </w:numPr>
      </w:pPr>
      <w:r>
        <w:t>"МО прикрепления".</w:t>
      </w:r>
    </w:p>
    <w:p w:rsidR="00B7346B" w:rsidRDefault="00E61DC1">
      <w:pPr>
        <w:pStyle w:val="2"/>
      </w:pPr>
      <w:bookmarkStart w:id="12" w:name="_Toc256000005"/>
      <w:bookmarkStart w:id="13" w:name="scroll-bookmark-7"/>
      <w:r>
        <w:t>Панель управления</w:t>
      </w:r>
      <w:bookmarkEnd w:id="12"/>
      <w:bookmarkEnd w:id="13"/>
    </w:p>
    <w:p w:rsidR="00B7346B" w:rsidRDefault="00E61DC1">
      <w:r>
        <w:t>Панель управления содержит кнопки:</w:t>
      </w:r>
    </w:p>
    <w:p w:rsidR="00B7346B" w:rsidRPr="00392F2E" w:rsidRDefault="00E61DC1" w:rsidP="00E61DC1">
      <w:pPr>
        <w:numPr>
          <w:ilvl w:val="0"/>
          <w:numId w:val="17"/>
        </w:numPr>
        <w:rPr>
          <w:lang w:val="ru-RU"/>
        </w:rPr>
      </w:pPr>
      <w:r w:rsidRPr="00392F2E">
        <w:rPr>
          <w:lang w:val="ru-RU"/>
        </w:rPr>
        <w:t xml:space="preserve">"Добавить" – </w:t>
      </w:r>
      <w:r w:rsidRPr="00392F2E">
        <w:rPr>
          <w:lang w:val="ru-RU"/>
        </w:rPr>
        <w:t>добавление пациента в регистр. При нажатии кнопки отобразится форма поиска человека. При добавлении пациента осуществляется проверка наличия у данного пациента открытой записи регистра по гериатрии;</w:t>
      </w:r>
    </w:p>
    <w:p w:rsidR="00B7346B" w:rsidRPr="00392F2E" w:rsidRDefault="00E61DC1" w:rsidP="00E61DC1">
      <w:pPr>
        <w:numPr>
          <w:ilvl w:val="0"/>
          <w:numId w:val="17"/>
        </w:numPr>
        <w:rPr>
          <w:lang w:val="ru-RU"/>
        </w:rPr>
      </w:pPr>
      <w:r w:rsidRPr="00392F2E">
        <w:rPr>
          <w:lang w:val="ru-RU"/>
        </w:rPr>
        <w:t>"Изменить" – при нажатии кнопки отобразится форма "Специф</w:t>
      </w:r>
      <w:r w:rsidRPr="00392F2E">
        <w:rPr>
          <w:lang w:val="ru-RU"/>
        </w:rPr>
        <w:t>ика" в режиме редактирования;</w:t>
      </w:r>
    </w:p>
    <w:p w:rsidR="00B7346B" w:rsidRPr="00392F2E" w:rsidRDefault="00E61DC1" w:rsidP="00E61DC1">
      <w:pPr>
        <w:numPr>
          <w:ilvl w:val="0"/>
          <w:numId w:val="17"/>
        </w:numPr>
        <w:rPr>
          <w:lang w:val="ru-RU"/>
        </w:rPr>
      </w:pPr>
      <w:r w:rsidRPr="00392F2E">
        <w:rPr>
          <w:lang w:val="ru-RU"/>
        </w:rPr>
        <w:t>"Просмотреть" – при нажатии кнопки отобразится форма "Специфика" в режиме просмотра;</w:t>
      </w:r>
    </w:p>
    <w:p w:rsidR="00B7346B" w:rsidRPr="00392F2E" w:rsidRDefault="00E61DC1" w:rsidP="00E61DC1">
      <w:pPr>
        <w:numPr>
          <w:ilvl w:val="0"/>
          <w:numId w:val="17"/>
        </w:numPr>
        <w:rPr>
          <w:lang w:val="ru-RU"/>
        </w:rPr>
      </w:pPr>
      <w:r w:rsidRPr="00392F2E">
        <w:rPr>
          <w:lang w:val="ru-RU"/>
        </w:rPr>
        <w:t>"Удалить"</w:t>
      </w:r>
      <w:r>
        <w:t> </w:t>
      </w:r>
      <w:r w:rsidRPr="00392F2E">
        <w:rPr>
          <w:lang w:val="ru-RU"/>
        </w:rPr>
        <w:t>–</w:t>
      </w:r>
      <w:r>
        <w:t> </w:t>
      </w:r>
      <w:r w:rsidRPr="00392F2E">
        <w:rPr>
          <w:lang w:val="ru-RU"/>
        </w:rPr>
        <w:t>удаление выбранной записи регистра. При нажатии кнопки отобразится запрос на подтверждение удаления записи регистра;</w:t>
      </w:r>
    </w:p>
    <w:p w:rsidR="00B7346B" w:rsidRDefault="00E61DC1" w:rsidP="00E61DC1">
      <w:pPr>
        <w:numPr>
          <w:ilvl w:val="0"/>
          <w:numId w:val="17"/>
        </w:numPr>
      </w:pPr>
      <w:r>
        <w:t>"</w:t>
      </w:r>
      <w:proofErr w:type="spellStart"/>
      <w:r>
        <w:t>Обновить</w:t>
      </w:r>
      <w:proofErr w:type="spellEnd"/>
      <w:r>
        <w:t>" –</w:t>
      </w:r>
      <w:r>
        <w:t xml:space="preserve"> </w:t>
      </w:r>
      <w:proofErr w:type="spellStart"/>
      <w:r>
        <w:t>обновление</w:t>
      </w:r>
      <w:proofErr w:type="spellEnd"/>
      <w:r>
        <w:t xml:space="preserve"> </w:t>
      </w:r>
      <w:proofErr w:type="spellStart"/>
      <w:r>
        <w:t>области</w:t>
      </w:r>
      <w:proofErr w:type="spellEnd"/>
      <w:r>
        <w:t xml:space="preserve"> данных;</w:t>
      </w:r>
    </w:p>
    <w:p w:rsidR="00B7346B" w:rsidRDefault="00E61DC1" w:rsidP="00E61DC1">
      <w:pPr>
        <w:numPr>
          <w:ilvl w:val="0"/>
          <w:numId w:val="17"/>
        </w:numPr>
      </w:pPr>
      <w:r>
        <w:t>"Печать":</w:t>
      </w:r>
    </w:p>
    <w:p w:rsidR="00B7346B" w:rsidRDefault="00E61DC1" w:rsidP="00E61DC1">
      <w:pPr>
        <w:numPr>
          <w:ilvl w:val="1"/>
          <w:numId w:val="18"/>
        </w:numPr>
      </w:pPr>
      <w:r>
        <w:t>"Печать" – печать выбранной записи;</w:t>
      </w:r>
    </w:p>
    <w:p w:rsidR="00B7346B" w:rsidRPr="00392F2E" w:rsidRDefault="00E61DC1" w:rsidP="00E61DC1">
      <w:pPr>
        <w:numPr>
          <w:ilvl w:val="1"/>
          <w:numId w:val="18"/>
        </w:numPr>
        <w:rPr>
          <w:lang w:val="ru-RU"/>
        </w:rPr>
      </w:pPr>
      <w:r w:rsidRPr="00392F2E">
        <w:rPr>
          <w:lang w:val="ru-RU"/>
        </w:rPr>
        <w:t>"Печать текущей страницы" – печать текущей страницы;</w:t>
      </w:r>
    </w:p>
    <w:p w:rsidR="00B7346B" w:rsidRPr="00392F2E" w:rsidRDefault="00E61DC1" w:rsidP="00E61DC1">
      <w:pPr>
        <w:numPr>
          <w:ilvl w:val="1"/>
          <w:numId w:val="18"/>
        </w:numPr>
        <w:rPr>
          <w:lang w:val="ru-RU"/>
        </w:rPr>
      </w:pPr>
      <w:r w:rsidRPr="00392F2E">
        <w:rPr>
          <w:lang w:val="ru-RU"/>
        </w:rPr>
        <w:t>"Печать всего списка" – печать всех записей регистра;</w:t>
      </w:r>
    </w:p>
    <w:p w:rsidR="00B7346B" w:rsidRPr="00392F2E" w:rsidRDefault="00E61DC1" w:rsidP="00E61DC1">
      <w:pPr>
        <w:numPr>
          <w:ilvl w:val="0"/>
          <w:numId w:val="17"/>
        </w:numPr>
        <w:rPr>
          <w:lang w:val="ru-RU"/>
        </w:rPr>
      </w:pPr>
      <w:r w:rsidRPr="00392F2E">
        <w:rPr>
          <w:lang w:val="ru-RU"/>
        </w:rPr>
        <w:t>"Открыть ЭМК" – просмотр ЭМК пациента;</w:t>
      </w:r>
    </w:p>
    <w:p w:rsidR="00B7346B" w:rsidRDefault="00E61DC1" w:rsidP="00E61DC1">
      <w:pPr>
        <w:numPr>
          <w:ilvl w:val="0"/>
          <w:numId w:val="17"/>
        </w:numPr>
      </w:pPr>
      <w:r w:rsidRPr="00392F2E">
        <w:rPr>
          <w:lang w:val="ru-RU"/>
        </w:rPr>
        <w:t xml:space="preserve">"Исключить из регистра" – кнопка </w:t>
      </w:r>
      <w:r w:rsidRPr="00392F2E">
        <w:rPr>
          <w:lang w:val="ru-RU"/>
        </w:rPr>
        <w:t>доступна пользователям, учетная запись которых включена в группу прав "</w:t>
      </w:r>
      <w:proofErr w:type="gramStart"/>
      <w:r w:rsidRPr="00392F2E">
        <w:rPr>
          <w:lang w:val="ru-RU"/>
        </w:rPr>
        <w:t>Супер Администратор</w:t>
      </w:r>
      <w:proofErr w:type="gramEnd"/>
      <w:r w:rsidRPr="00392F2E">
        <w:rPr>
          <w:lang w:val="ru-RU"/>
        </w:rPr>
        <w:t xml:space="preserve"> СВАН" и "Регистр по гериатрии (полный доступ)".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нажатии</w:t>
      </w:r>
      <w:proofErr w:type="spellEnd"/>
      <w:r>
        <w:t xml:space="preserve"> </w:t>
      </w:r>
      <w:proofErr w:type="spellStart"/>
      <w:r>
        <w:t>кнопки</w:t>
      </w:r>
      <w:proofErr w:type="spellEnd"/>
      <w:r>
        <w:t xml:space="preserve"> </w:t>
      </w:r>
      <w:proofErr w:type="spellStart"/>
      <w:r>
        <w:t>отобразится</w:t>
      </w:r>
      <w:proofErr w:type="spellEnd"/>
      <w:r>
        <w:t xml:space="preserve"> форма "Исключение записи из регистра".</w:t>
      </w:r>
    </w:p>
    <w:p w:rsidR="00B7346B" w:rsidRDefault="00E61DC1">
      <w:pPr>
        <w:pStyle w:val="1"/>
      </w:pPr>
      <w:bookmarkStart w:id="14" w:name="_Toc256000006"/>
      <w:bookmarkStart w:id="15" w:name="scroll-bookmark-8"/>
      <w:r>
        <w:lastRenderedPageBreak/>
        <w:t>Анкета "Возраст не помеха"</w:t>
      </w:r>
      <w:bookmarkEnd w:id="14"/>
      <w:bookmarkEnd w:id="15"/>
    </w:p>
    <w:p w:rsidR="00B7346B" w:rsidRDefault="00E61DC1">
      <w:r w:rsidRPr="00392F2E">
        <w:rPr>
          <w:lang w:val="ru-RU"/>
        </w:rPr>
        <w:t>Анкета "Возраст не п</w:t>
      </w:r>
      <w:r w:rsidRPr="00392F2E">
        <w:rPr>
          <w:lang w:val="ru-RU"/>
        </w:rPr>
        <w:t xml:space="preserve">омеха" заполняется при включении пациента в регистр по гериатрии. </w:t>
      </w:r>
      <w:proofErr w:type="spellStart"/>
      <w:r>
        <w:t>Подробнее</w:t>
      </w:r>
      <w:proofErr w:type="spellEnd"/>
      <w:r>
        <w:t xml:space="preserve"> </w:t>
      </w:r>
      <w:proofErr w:type="spellStart"/>
      <w:r>
        <w:t>см</w:t>
      </w:r>
      <w:proofErr w:type="spellEnd"/>
      <w:r>
        <w:t>. в справке "</w:t>
      </w:r>
      <w:hyperlink w:anchor="scroll-bookmark-1" w:history="1">
        <w:r>
          <w:rPr>
            <w:rStyle w:val="a4"/>
          </w:rPr>
          <w:t>Регистр по гериатрии</w:t>
        </w:r>
      </w:hyperlink>
      <w:r>
        <w:t>".</w:t>
      </w:r>
    </w:p>
    <w:p w:rsidR="00B7346B" w:rsidRDefault="00E61DC1">
      <w:r>
        <w:t>Анкета доступна:</w:t>
      </w:r>
    </w:p>
    <w:p w:rsidR="00B7346B" w:rsidRDefault="00E61DC1" w:rsidP="00E61DC1">
      <w:pPr>
        <w:numPr>
          <w:ilvl w:val="0"/>
          <w:numId w:val="19"/>
        </w:numPr>
      </w:pPr>
      <w:r>
        <w:t>Интерфейс 1.0</w:t>
      </w:r>
    </w:p>
    <w:p w:rsidR="00B7346B" w:rsidRPr="00392F2E" w:rsidRDefault="00E61DC1" w:rsidP="00E61DC1">
      <w:pPr>
        <w:numPr>
          <w:ilvl w:val="0"/>
          <w:numId w:val="20"/>
        </w:numPr>
        <w:rPr>
          <w:lang w:val="ru-RU"/>
        </w:rPr>
      </w:pPr>
      <w:r w:rsidRPr="00392F2E">
        <w:rPr>
          <w:lang w:val="ru-RU"/>
        </w:rPr>
        <w:t>на форме "Журнал анкетирования" АРМ врача поликлиники:</w:t>
      </w:r>
    </w:p>
    <w:p w:rsidR="00B7346B" w:rsidRPr="00392F2E" w:rsidRDefault="00E61DC1" w:rsidP="00E61DC1">
      <w:pPr>
        <w:numPr>
          <w:ilvl w:val="1"/>
          <w:numId w:val="21"/>
        </w:numPr>
        <w:rPr>
          <w:lang w:val="ru-RU"/>
        </w:rPr>
      </w:pPr>
      <w:r w:rsidRPr="00392F2E">
        <w:rPr>
          <w:lang w:val="ru-RU"/>
        </w:rPr>
        <w:t>главная форма рабоч</w:t>
      </w:r>
      <w:r w:rsidRPr="00392F2E">
        <w:rPr>
          <w:lang w:val="ru-RU"/>
        </w:rPr>
        <w:t>его места врача поликлиники – кнопка "Поликлиника" – пункт "Анкетирование" – пункт "Возраст не помеха";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581525" cy="5572125"/>
            <wp:effectExtent l="19050" t="19050" r="28575" b="19050"/>
            <wp:docPr id="100007" name="Рисунок 100007" descr="Доступ к журналу анкетирования из главной формы АРМ врача поликли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5721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Pr="00392F2E" w:rsidRDefault="00E61DC1">
      <w:pPr>
        <w:pStyle w:val="a5"/>
        <w:rPr>
          <w:lang w:val="ru-RU"/>
        </w:rPr>
      </w:pPr>
      <w:r>
        <w:fldChar w:fldCharType="begin"/>
      </w:r>
      <w:r>
        <w:instrText>SEQ</w:instrText>
      </w:r>
      <w:r w:rsidRPr="00392F2E">
        <w:rPr>
          <w:lang w:val="ru-RU"/>
        </w:rPr>
        <w:instrText xml:space="preserve"> </w:instrText>
      </w:r>
      <w:r>
        <w:instrText>Figure</w:instrText>
      </w:r>
      <w:r w:rsidRPr="00392F2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392F2E">
        <w:rPr>
          <w:lang w:val="ru-RU"/>
        </w:rPr>
        <w:t>4</w:t>
      </w:r>
      <w:r>
        <w:fldChar w:fldCharType="end"/>
      </w:r>
      <w:r w:rsidRPr="00392F2E">
        <w:rPr>
          <w:lang w:val="ru-RU"/>
        </w:rPr>
        <w:t xml:space="preserve"> Доступ к журналу анкетирования из главной формы АРМ врача поликлиники</w:t>
      </w:r>
    </w:p>
    <w:p w:rsidR="00B7346B" w:rsidRPr="00392F2E" w:rsidRDefault="00B7346B">
      <w:pPr>
        <w:rPr>
          <w:lang w:val="ru-RU"/>
        </w:rPr>
      </w:pPr>
    </w:p>
    <w:p w:rsidR="00B7346B" w:rsidRPr="00392F2E" w:rsidRDefault="00B7346B" w:rsidP="00E61DC1">
      <w:pPr>
        <w:numPr>
          <w:ilvl w:val="0"/>
          <w:numId w:val="22"/>
        </w:numPr>
        <w:rPr>
          <w:lang w:val="ru-RU"/>
        </w:rPr>
      </w:pPr>
    </w:p>
    <w:p w:rsidR="00B7346B" w:rsidRDefault="00E61DC1" w:rsidP="00E61DC1">
      <w:pPr>
        <w:numPr>
          <w:ilvl w:val="1"/>
          <w:numId w:val="23"/>
        </w:numPr>
      </w:pPr>
      <w:r w:rsidRPr="00392F2E">
        <w:rPr>
          <w:color w:val="000000"/>
          <w:lang w:val="ru-RU"/>
        </w:rPr>
        <w:t xml:space="preserve">нажмите кнопку "Добавить" на форме "Журнал анкетирования"; выберите пациента указав параметры поиска на форме "Человек: Поиск". </w:t>
      </w:r>
      <w:proofErr w:type="spellStart"/>
      <w:r>
        <w:t>Подробнее</w:t>
      </w:r>
      <w:proofErr w:type="spellEnd"/>
      <w:r>
        <w:t xml:space="preserve"> </w:t>
      </w:r>
      <w:proofErr w:type="spellStart"/>
      <w:r>
        <w:t>см</w:t>
      </w:r>
      <w:proofErr w:type="spellEnd"/>
      <w:r>
        <w:t>. в справке "</w:t>
      </w:r>
      <w:hyperlink r:id="rId15" w:history="1">
        <w:r>
          <w:rPr>
            <w:rStyle w:val="a4"/>
          </w:rPr>
          <w:t>Журнал анкетирования</w:t>
        </w:r>
      </w:hyperlink>
      <w:r>
        <w:t>";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3694698"/>
            <wp:effectExtent l="19050" t="19050" r="28575" b="19050"/>
            <wp:docPr id="100009" name="Рисунок 100009" descr="Выбор пациента для оформления ан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6946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Pr="00392F2E" w:rsidRDefault="00E61DC1">
      <w:pPr>
        <w:pStyle w:val="a5"/>
        <w:rPr>
          <w:lang w:val="ru-RU"/>
        </w:rPr>
      </w:pPr>
      <w:r>
        <w:fldChar w:fldCharType="begin"/>
      </w:r>
      <w:r>
        <w:instrText>SEQ</w:instrText>
      </w:r>
      <w:r w:rsidRPr="00392F2E">
        <w:rPr>
          <w:lang w:val="ru-RU"/>
        </w:rPr>
        <w:instrText xml:space="preserve"> </w:instrText>
      </w:r>
      <w:r>
        <w:instrText>Figure</w:instrText>
      </w:r>
      <w:r w:rsidRPr="00392F2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392F2E">
        <w:rPr>
          <w:lang w:val="ru-RU"/>
        </w:rPr>
        <w:t>5</w:t>
      </w:r>
      <w:r>
        <w:fldChar w:fldCharType="end"/>
      </w:r>
      <w:r w:rsidRPr="00392F2E">
        <w:rPr>
          <w:lang w:val="ru-RU"/>
        </w:rPr>
        <w:t xml:space="preserve"> Выбор пациента для оформления анкеты</w:t>
      </w:r>
    </w:p>
    <w:p w:rsidR="00B7346B" w:rsidRPr="00392F2E" w:rsidRDefault="00B7346B">
      <w:pPr>
        <w:rPr>
          <w:lang w:val="ru-RU"/>
        </w:rPr>
      </w:pPr>
    </w:p>
    <w:p w:rsidR="00B7346B" w:rsidRDefault="00E61DC1" w:rsidP="00E61DC1">
      <w:pPr>
        <w:numPr>
          <w:ilvl w:val="0"/>
          <w:numId w:val="24"/>
        </w:numPr>
      </w:pPr>
      <w:r w:rsidRPr="00392F2E">
        <w:rPr>
          <w:lang w:val="ru-RU"/>
        </w:rPr>
        <w:t xml:space="preserve">в ЭМК пациента в разделе "Сигнальная информация", подразделе "Список опросов". </w:t>
      </w:r>
      <w:proofErr w:type="spellStart"/>
      <w:r>
        <w:t>Подробнее</w:t>
      </w:r>
      <w:proofErr w:type="spellEnd"/>
      <w:r>
        <w:t xml:space="preserve"> </w:t>
      </w:r>
      <w:proofErr w:type="spellStart"/>
      <w:r>
        <w:t>см</w:t>
      </w:r>
      <w:proofErr w:type="spellEnd"/>
      <w:r>
        <w:t>. в справке "</w:t>
      </w:r>
      <w:hyperlink r:id="rId17" w:history="1">
        <w:r>
          <w:rPr>
            <w:rStyle w:val="a4"/>
          </w:rPr>
          <w:t>Сигнал</w:t>
        </w:r>
        <w:r>
          <w:rPr>
            <w:rStyle w:val="a4"/>
          </w:rPr>
          <w:t>ьная информация</w:t>
        </w:r>
      </w:hyperlink>
      <w:r>
        <w:t>";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3461025"/>
            <wp:effectExtent l="19050" t="19050" r="28575" b="19050"/>
            <wp:docPr id="100011" name="Рисунок 100011" descr="Доступ к анкете из сигнальной информации ЭМК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61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Pr="00392F2E" w:rsidRDefault="00E61DC1">
      <w:pPr>
        <w:pStyle w:val="a5"/>
        <w:rPr>
          <w:lang w:val="ru-RU"/>
        </w:rPr>
      </w:pPr>
      <w:r>
        <w:fldChar w:fldCharType="begin"/>
      </w:r>
      <w:r>
        <w:instrText>SEQ</w:instrText>
      </w:r>
      <w:r w:rsidRPr="00392F2E">
        <w:rPr>
          <w:lang w:val="ru-RU"/>
        </w:rPr>
        <w:instrText xml:space="preserve"> </w:instrText>
      </w:r>
      <w:r>
        <w:instrText>Figure</w:instrText>
      </w:r>
      <w:r w:rsidRPr="00392F2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392F2E">
        <w:rPr>
          <w:lang w:val="ru-RU"/>
        </w:rPr>
        <w:t>6</w:t>
      </w:r>
      <w:r>
        <w:fldChar w:fldCharType="end"/>
      </w:r>
      <w:r w:rsidRPr="00392F2E">
        <w:rPr>
          <w:lang w:val="ru-RU"/>
        </w:rPr>
        <w:t xml:space="preserve"> Доступ к анкете из сигнальной информации ЭМК пациента</w:t>
      </w:r>
    </w:p>
    <w:p w:rsidR="00B7346B" w:rsidRPr="00392F2E" w:rsidRDefault="00B7346B">
      <w:pPr>
        <w:rPr>
          <w:lang w:val="ru-RU"/>
        </w:rPr>
      </w:pPr>
    </w:p>
    <w:p w:rsidR="00B7346B" w:rsidRPr="00392F2E" w:rsidRDefault="00E61DC1" w:rsidP="00E61DC1">
      <w:pPr>
        <w:numPr>
          <w:ilvl w:val="0"/>
          <w:numId w:val="25"/>
        </w:numPr>
        <w:rPr>
          <w:lang w:val="ru-RU"/>
        </w:rPr>
      </w:pPr>
      <w:r w:rsidRPr="00392F2E">
        <w:rPr>
          <w:lang w:val="ru-RU"/>
        </w:rPr>
        <w:lastRenderedPageBreak/>
        <w:t>на форме "Запись регистра по гериатрии" (специфика по гериатрии):</w:t>
      </w:r>
    </w:p>
    <w:p w:rsidR="00B7346B" w:rsidRPr="00392F2E" w:rsidRDefault="00E61DC1" w:rsidP="00E61DC1">
      <w:pPr>
        <w:numPr>
          <w:ilvl w:val="1"/>
          <w:numId w:val="26"/>
        </w:numPr>
        <w:rPr>
          <w:lang w:val="ru-RU"/>
        </w:rPr>
      </w:pPr>
      <w:r w:rsidRPr="00392F2E">
        <w:rPr>
          <w:lang w:val="ru-RU"/>
        </w:rPr>
        <w:t>в журнале рабочего места врача поликлиники выберите пункт "Регистры", затем пункт "</w:t>
      </w:r>
      <w:r w:rsidRPr="00392F2E">
        <w:rPr>
          <w:lang w:val="ru-RU"/>
        </w:rPr>
        <w:t>Регистр по гериатрии";</w:t>
      </w:r>
      <w:r>
        <w:t> </w:t>
      </w:r>
    </w:p>
    <w:p w:rsidR="00B7346B" w:rsidRDefault="00E61DC1">
      <w:pPr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7622792"/>
            <wp:effectExtent l="19050" t="19050" r="28575" b="19050"/>
            <wp:docPr id="100013" name="Рисунок 100013" descr="_scroll_external/attachments/image2022-12-9_10-57-13-61c0f047f2b935d201af2a52c48ac760d122f9cddd45d9aeef1611e2f3d02a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62279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Default="00B7346B"/>
    <w:p w:rsidR="00B7346B" w:rsidRDefault="00E61DC1" w:rsidP="00E61DC1">
      <w:pPr>
        <w:numPr>
          <w:ilvl w:val="0"/>
          <w:numId w:val="27"/>
        </w:numPr>
      </w:pPr>
      <w:r>
        <w:t>Интерфейс 2.0</w:t>
      </w:r>
    </w:p>
    <w:p w:rsidR="00B7346B" w:rsidRDefault="00E61DC1" w:rsidP="00E61DC1">
      <w:pPr>
        <w:numPr>
          <w:ilvl w:val="0"/>
          <w:numId w:val="28"/>
        </w:numPr>
      </w:pPr>
      <w:r>
        <w:lastRenderedPageBreak/>
        <w:t> </w:t>
      </w:r>
      <w:r w:rsidRPr="00392F2E">
        <w:rPr>
          <w:lang w:val="ru-RU"/>
        </w:rPr>
        <w:t xml:space="preserve">в ЭМК пациента в разделе "Сигнальная информация", подразделе "Список опросов". </w:t>
      </w:r>
      <w:proofErr w:type="spellStart"/>
      <w:r>
        <w:t>Подробнее</w:t>
      </w:r>
      <w:proofErr w:type="spellEnd"/>
      <w:r>
        <w:t xml:space="preserve"> </w:t>
      </w:r>
      <w:proofErr w:type="spellStart"/>
      <w:r>
        <w:t>см</w:t>
      </w:r>
      <w:proofErr w:type="spellEnd"/>
      <w:r>
        <w:t>. в справке "</w:t>
      </w:r>
      <w:hyperlink r:id="rId20" w:history="1">
        <w:r>
          <w:rPr>
            <w:rStyle w:val="a4"/>
          </w:rPr>
          <w:t>Сигнальная информация ЭМК 2.0</w:t>
        </w:r>
      </w:hyperlink>
      <w:r>
        <w:t>";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3461425"/>
            <wp:effectExtent l="19050" t="19050" r="28575" b="19050"/>
            <wp:docPr id="100015" name="Рисунок 100015" descr="Доступ к анкете из сигнальной информации ЭМК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614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Pr="00392F2E" w:rsidRDefault="00E61DC1">
      <w:pPr>
        <w:pStyle w:val="a5"/>
        <w:rPr>
          <w:lang w:val="ru-RU"/>
        </w:rPr>
      </w:pPr>
      <w:r>
        <w:fldChar w:fldCharType="begin"/>
      </w:r>
      <w:r>
        <w:instrText>SEQ</w:instrText>
      </w:r>
      <w:r w:rsidRPr="00392F2E">
        <w:rPr>
          <w:lang w:val="ru-RU"/>
        </w:rPr>
        <w:instrText xml:space="preserve"> </w:instrText>
      </w:r>
      <w:r>
        <w:instrText>Figure</w:instrText>
      </w:r>
      <w:r w:rsidRPr="00392F2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392F2E">
        <w:rPr>
          <w:lang w:val="ru-RU"/>
        </w:rPr>
        <w:t>7</w:t>
      </w:r>
      <w:r>
        <w:fldChar w:fldCharType="end"/>
      </w:r>
      <w:r w:rsidRPr="00392F2E">
        <w:rPr>
          <w:lang w:val="ru-RU"/>
        </w:rPr>
        <w:t xml:space="preserve"> Доступ к анкете из сигнальной информации ЭМК пациента</w:t>
      </w:r>
    </w:p>
    <w:p w:rsidR="00B7346B" w:rsidRPr="00392F2E" w:rsidRDefault="00B7346B">
      <w:pPr>
        <w:rPr>
          <w:lang w:val="ru-RU"/>
        </w:rPr>
      </w:pPr>
    </w:p>
    <w:p w:rsidR="00B7346B" w:rsidRPr="00392F2E" w:rsidRDefault="00E61DC1" w:rsidP="00E61DC1">
      <w:pPr>
        <w:numPr>
          <w:ilvl w:val="0"/>
          <w:numId w:val="29"/>
        </w:numPr>
        <w:rPr>
          <w:lang w:val="ru-RU"/>
        </w:rPr>
      </w:pPr>
      <w:r w:rsidRPr="00392F2E">
        <w:rPr>
          <w:lang w:val="ru-RU"/>
        </w:rPr>
        <w:t>на форме "Запись регистра по гериатрии" (специфика по гериатрии):</w:t>
      </w:r>
    </w:p>
    <w:p w:rsidR="00B7346B" w:rsidRPr="00392F2E" w:rsidRDefault="00E61DC1" w:rsidP="00E61DC1">
      <w:pPr>
        <w:numPr>
          <w:ilvl w:val="1"/>
          <w:numId w:val="30"/>
        </w:numPr>
        <w:rPr>
          <w:lang w:val="ru-RU"/>
        </w:rPr>
      </w:pPr>
      <w:r w:rsidRPr="00392F2E">
        <w:rPr>
          <w:lang w:val="ru-RU"/>
        </w:rPr>
        <w:t xml:space="preserve">в журнале рабочего места врача поликлиники выберите пункт "Регистры по заболеваниям", затем пункт </w:t>
      </w:r>
      <w:r w:rsidRPr="00392F2E">
        <w:rPr>
          <w:lang w:val="ru-RU"/>
        </w:rPr>
        <w:t>"Регистр по гериатрии";</w:t>
      </w:r>
      <w:r>
        <w:t> 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3939434"/>
            <wp:effectExtent l="19050" t="19050" r="28575" b="19050"/>
            <wp:docPr id="100017" name="Рисунок 100017" descr="Доступ к анкете из регистра по гериа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9394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Pr="00392F2E" w:rsidRDefault="00E61DC1">
      <w:pPr>
        <w:pStyle w:val="a5"/>
        <w:rPr>
          <w:lang w:val="ru-RU"/>
        </w:rPr>
      </w:pPr>
      <w:r>
        <w:fldChar w:fldCharType="begin"/>
      </w:r>
      <w:r>
        <w:instrText>SEQ</w:instrText>
      </w:r>
      <w:r w:rsidRPr="00392F2E">
        <w:rPr>
          <w:lang w:val="ru-RU"/>
        </w:rPr>
        <w:instrText xml:space="preserve"> </w:instrText>
      </w:r>
      <w:r>
        <w:instrText>Figure</w:instrText>
      </w:r>
      <w:r w:rsidRPr="00392F2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392F2E">
        <w:rPr>
          <w:lang w:val="ru-RU"/>
        </w:rPr>
        <w:t>8</w:t>
      </w:r>
      <w:r>
        <w:fldChar w:fldCharType="end"/>
      </w:r>
      <w:r w:rsidRPr="00392F2E">
        <w:rPr>
          <w:lang w:val="ru-RU"/>
        </w:rPr>
        <w:t xml:space="preserve"> Доступ к анкете из регистра по гериатрии</w:t>
      </w:r>
    </w:p>
    <w:p w:rsidR="00B7346B" w:rsidRPr="00392F2E" w:rsidRDefault="00B7346B">
      <w:pPr>
        <w:rPr>
          <w:lang w:val="ru-RU"/>
        </w:rPr>
      </w:pPr>
    </w:p>
    <w:p w:rsidR="00B7346B" w:rsidRPr="00392F2E" w:rsidRDefault="00B7346B">
      <w:pPr>
        <w:rPr>
          <w:lang w:val="ru-RU"/>
        </w:rPr>
      </w:pPr>
    </w:p>
    <w:p w:rsidR="00B7346B" w:rsidRPr="00392F2E" w:rsidRDefault="00B7346B" w:rsidP="00E61DC1">
      <w:pPr>
        <w:numPr>
          <w:ilvl w:val="0"/>
          <w:numId w:val="31"/>
        </w:numPr>
        <w:rPr>
          <w:lang w:val="ru-RU"/>
        </w:rPr>
      </w:pPr>
    </w:p>
    <w:p w:rsidR="00B7346B" w:rsidRPr="00392F2E" w:rsidRDefault="00E61DC1" w:rsidP="00E61DC1">
      <w:pPr>
        <w:numPr>
          <w:ilvl w:val="1"/>
          <w:numId w:val="32"/>
        </w:numPr>
        <w:rPr>
          <w:lang w:val="ru-RU"/>
        </w:rPr>
      </w:pPr>
      <w:r w:rsidRPr="00392F2E">
        <w:rPr>
          <w:lang w:val="ru-RU"/>
        </w:rPr>
        <w:t>выберите пациента, указав параметры поиска на панели фильтров регистра;</w:t>
      </w:r>
    </w:p>
    <w:p w:rsidR="00B7346B" w:rsidRPr="00392F2E" w:rsidRDefault="00E61DC1" w:rsidP="00E61DC1">
      <w:pPr>
        <w:numPr>
          <w:ilvl w:val="1"/>
          <w:numId w:val="32"/>
        </w:numPr>
        <w:rPr>
          <w:lang w:val="ru-RU"/>
        </w:rPr>
      </w:pPr>
      <w:r w:rsidRPr="00392F2E">
        <w:rPr>
          <w:lang w:val="ru-RU"/>
        </w:rPr>
        <w:t>нажмите кнопку "Изменить" на панели управления списком записей регистра;</w:t>
      </w:r>
    </w:p>
    <w:p w:rsidR="00B7346B" w:rsidRPr="00392F2E" w:rsidRDefault="00E61DC1" w:rsidP="00E61DC1">
      <w:pPr>
        <w:numPr>
          <w:ilvl w:val="1"/>
          <w:numId w:val="32"/>
        </w:numPr>
        <w:rPr>
          <w:lang w:val="ru-RU"/>
        </w:rPr>
      </w:pPr>
      <w:r w:rsidRPr="00392F2E">
        <w:rPr>
          <w:lang w:val="ru-RU"/>
        </w:rPr>
        <w:t xml:space="preserve">нажмите </w:t>
      </w:r>
      <w:r w:rsidRPr="00392F2E">
        <w:rPr>
          <w:lang w:val="ru-RU"/>
        </w:rPr>
        <w:t>кнопку "Заполнить анкету "Возраст не помеха". Подробнее см. в справке "</w:t>
      </w:r>
      <w:hyperlink r:id="rId23" w:history="1">
        <w:r w:rsidRPr="00392F2E">
          <w:rPr>
            <w:rStyle w:val="a4"/>
            <w:lang w:val="ru-RU"/>
          </w:rPr>
          <w:t>Специфика (гериатрия)</w:t>
        </w:r>
      </w:hyperlink>
      <w:r w:rsidRPr="00392F2E">
        <w:rPr>
          <w:lang w:val="ru-RU"/>
        </w:rPr>
        <w:t>".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3227522"/>
            <wp:effectExtent l="19050" t="19050" r="28575" b="19050"/>
            <wp:docPr id="100019" name="Рисунок 100019" descr="Доступ к анкете из регистра по гериа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2752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Pr="00392F2E" w:rsidRDefault="00E61DC1">
      <w:pPr>
        <w:pStyle w:val="a5"/>
        <w:rPr>
          <w:lang w:val="ru-RU"/>
        </w:rPr>
      </w:pPr>
      <w:r>
        <w:fldChar w:fldCharType="begin"/>
      </w:r>
      <w:r>
        <w:instrText>SEQ</w:instrText>
      </w:r>
      <w:r w:rsidRPr="00392F2E">
        <w:rPr>
          <w:lang w:val="ru-RU"/>
        </w:rPr>
        <w:instrText xml:space="preserve"> </w:instrText>
      </w:r>
      <w:r>
        <w:instrText>Figure</w:instrText>
      </w:r>
      <w:r w:rsidRPr="00392F2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392F2E">
        <w:rPr>
          <w:lang w:val="ru-RU"/>
        </w:rPr>
        <w:t>9</w:t>
      </w:r>
      <w:r>
        <w:fldChar w:fldCharType="end"/>
      </w:r>
      <w:r w:rsidRPr="00392F2E">
        <w:rPr>
          <w:lang w:val="ru-RU"/>
        </w:rPr>
        <w:t xml:space="preserve"> Доступ к анкете из регистра по гериатрии</w:t>
      </w:r>
    </w:p>
    <w:p w:rsidR="00B7346B" w:rsidRPr="00392F2E" w:rsidRDefault="00B7346B">
      <w:pPr>
        <w:rPr>
          <w:lang w:val="ru-RU"/>
        </w:rPr>
      </w:pPr>
    </w:p>
    <w:p w:rsidR="00B7346B" w:rsidRDefault="00E61DC1">
      <w:pPr>
        <w:ind w:left="852"/>
      </w:pPr>
      <w:proofErr w:type="spellStart"/>
      <w:r>
        <w:t>Отобраз</w:t>
      </w:r>
      <w:r>
        <w:t>ится</w:t>
      </w:r>
      <w:proofErr w:type="spellEnd"/>
      <w:r>
        <w:t xml:space="preserve"> </w:t>
      </w:r>
      <w:proofErr w:type="spellStart"/>
      <w:r>
        <w:t>форма</w:t>
      </w:r>
      <w:proofErr w:type="spellEnd"/>
      <w:r>
        <w:t xml:space="preserve"> "</w:t>
      </w:r>
      <w:proofErr w:type="spellStart"/>
      <w:r>
        <w:t>Анкетирование</w:t>
      </w:r>
      <w:proofErr w:type="spellEnd"/>
      <w:r>
        <w:t xml:space="preserve">: </w:t>
      </w:r>
      <w:proofErr w:type="spellStart"/>
      <w:r>
        <w:t>Добавление</w:t>
      </w:r>
      <w:proofErr w:type="spellEnd"/>
      <w:r>
        <w:t>";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4214741"/>
            <wp:effectExtent l="19050" t="19050" r="28575" b="19050"/>
            <wp:docPr id="100021" name="Рисунок 100021" descr="Форма Анкетирование: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2147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Default="00E61DC1">
      <w:pPr>
        <w:pStyle w:val="a5"/>
      </w:pPr>
      <w:r>
        <w:fldChar w:fldCharType="begin"/>
      </w:r>
      <w:r>
        <w:instrText>SEQ Figure \* ARABIC</w:instrText>
      </w:r>
      <w:r>
        <w:fldChar w:fldCharType="separate"/>
      </w:r>
      <w:proofErr w:type="gramStart"/>
      <w:r>
        <w:t>10</w:t>
      </w:r>
      <w:r>
        <w:fldChar w:fldCharType="end"/>
      </w:r>
      <w:r>
        <w:t xml:space="preserve"> </w:t>
      </w:r>
      <w:proofErr w:type="spellStart"/>
      <w:r>
        <w:t>Форма</w:t>
      </w:r>
      <w:proofErr w:type="spellEnd"/>
      <w:proofErr w:type="gramEnd"/>
      <w:r>
        <w:t xml:space="preserve"> </w:t>
      </w:r>
      <w:proofErr w:type="spellStart"/>
      <w:r>
        <w:t>Анкетирование</w:t>
      </w:r>
      <w:proofErr w:type="spellEnd"/>
      <w:r>
        <w:t xml:space="preserve">: </w:t>
      </w:r>
      <w:proofErr w:type="spellStart"/>
      <w:r>
        <w:t>Добавление</w:t>
      </w:r>
      <w:proofErr w:type="spellEnd"/>
    </w:p>
    <w:p w:rsidR="00B7346B" w:rsidRDefault="00B7346B"/>
    <w:p w:rsidR="00B7346B" w:rsidRDefault="00B7346B" w:rsidP="00E61DC1">
      <w:pPr>
        <w:numPr>
          <w:ilvl w:val="0"/>
          <w:numId w:val="33"/>
        </w:numPr>
      </w:pPr>
    </w:p>
    <w:p w:rsidR="00B7346B" w:rsidRPr="00392F2E" w:rsidRDefault="00E61DC1" w:rsidP="00E61DC1">
      <w:pPr>
        <w:numPr>
          <w:ilvl w:val="1"/>
          <w:numId w:val="34"/>
        </w:numPr>
        <w:rPr>
          <w:lang w:val="ru-RU"/>
        </w:rPr>
      </w:pPr>
      <w:r w:rsidRPr="00392F2E">
        <w:rPr>
          <w:lang w:val="ru-RU"/>
        </w:rPr>
        <w:t>установите флаги в полях с положительными ответами на вопросы в разделе "Вопросы анкеты", нажмите кнопку "Сохранить".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4247104"/>
            <wp:effectExtent l="19050" t="19050" r="28575" b="19050"/>
            <wp:docPr id="100023" name="Рисунок 100023" descr="Заполнение ан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2471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Pr="00392F2E" w:rsidRDefault="00E61DC1">
      <w:pPr>
        <w:pStyle w:val="a5"/>
        <w:rPr>
          <w:lang w:val="ru-RU"/>
        </w:rPr>
      </w:pPr>
      <w:r>
        <w:fldChar w:fldCharType="begin"/>
      </w:r>
      <w:r>
        <w:instrText>SEQ</w:instrText>
      </w:r>
      <w:r w:rsidRPr="00392F2E">
        <w:rPr>
          <w:lang w:val="ru-RU"/>
        </w:rPr>
        <w:instrText xml:space="preserve"> </w:instrText>
      </w:r>
      <w:r>
        <w:instrText>Figure</w:instrText>
      </w:r>
      <w:r w:rsidRPr="00392F2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392F2E">
        <w:rPr>
          <w:lang w:val="ru-RU"/>
        </w:rPr>
        <w:t>11</w:t>
      </w:r>
      <w:r>
        <w:fldChar w:fldCharType="end"/>
      </w:r>
      <w:r w:rsidRPr="00392F2E">
        <w:rPr>
          <w:lang w:val="ru-RU"/>
        </w:rPr>
        <w:t xml:space="preserve"> Заполнение анкеты</w:t>
      </w:r>
    </w:p>
    <w:p w:rsidR="00B7346B" w:rsidRPr="00392F2E" w:rsidRDefault="00B7346B">
      <w:pPr>
        <w:rPr>
          <w:lang w:val="ru-RU"/>
        </w:rPr>
      </w:pP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Данные анкетирования будут сохранены. Будет рассчитано количество баллов и определен результат в следующих полях анкеты:</w:t>
      </w:r>
    </w:p>
    <w:p w:rsidR="00B7346B" w:rsidRPr="00392F2E" w:rsidRDefault="00E61DC1" w:rsidP="00E61DC1">
      <w:pPr>
        <w:numPr>
          <w:ilvl w:val="0"/>
          <w:numId w:val="35"/>
        </w:numPr>
        <w:rPr>
          <w:lang w:val="ru-RU"/>
        </w:rPr>
      </w:pPr>
      <w:r w:rsidRPr="00392F2E">
        <w:rPr>
          <w:lang w:val="ru-RU"/>
        </w:rPr>
        <w:t>"Количество баллов" – количество ответов "да";</w:t>
      </w:r>
    </w:p>
    <w:p w:rsidR="00B7346B" w:rsidRPr="00392F2E" w:rsidRDefault="00E61DC1" w:rsidP="00E61DC1">
      <w:pPr>
        <w:numPr>
          <w:ilvl w:val="0"/>
          <w:numId w:val="35"/>
        </w:numPr>
        <w:rPr>
          <w:lang w:val="ru-RU"/>
        </w:rPr>
      </w:pPr>
      <w:r w:rsidRPr="00392F2E">
        <w:rPr>
          <w:lang w:val="ru-RU"/>
        </w:rPr>
        <w:t xml:space="preserve">"Результат" – автоматический расчет статуса пациента на основе </w:t>
      </w:r>
      <w:r w:rsidRPr="00392F2E">
        <w:rPr>
          <w:lang w:val="ru-RU"/>
        </w:rPr>
        <w:t>количества ответов "да".</w:t>
      </w:r>
    </w:p>
    <w:p w:rsidR="00B7346B" w:rsidRDefault="00E61DC1">
      <w:proofErr w:type="spellStart"/>
      <w:r>
        <w:t>При</w:t>
      </w:r>
      <w:proofErr w:type="spellEnd"/>
      <w:r>
        <w:t xml:space="preserve"> </w:t>
      </w:r>
      <w:proofErr w:type="spellStart"/>
      <w:r>
        <w:t>сохранении</w:t>
      </w:r>
      <w:proofErr w:type="spellEnd"/>
      <w:r>
        <w:t xml:space="preserve"> </w:t>
      </w:r>
      <w:proofErr w:type="spellStart"/>
      <w:r>
        <w:t>анкеты</w:t>
      </w:r>
      <w:proofErr w:type="spellEnd"/>
      <w:r>
        <w:t>:</w:t>
      </w:r>
    </w:p>
    <w:p w:rsidR="00B7346B" w:rsidRDefault="00E61DC1" w:rsidP="00E61DC1">
      <w:pPr>
        <w:numPr>
          <w:ilvl w:val="0"/>
          <w:numId w:val="36"/>
        </w:numPr>
      </w:pPr>
      <w:r>
        <w:t>подсчитывается количество положительных ответов;</w:t>
      </w:r>
    </w:p>
    <w:p w:rsidR="00B7346B" w:rsidRPr="00392F2E" w:rsidRDefault="00E61DC1" w:rsidP="00E61DC1">
      <w:pPr>
        <w:numPr>
          <w:ilvl w:val="0"/>
          <w:numId w:val="36"/>
        </w:numPr>
        <w:rPr>
          <w:lang w:val="ru-RU"/>
        </w:rPr>
      </w:pPr>
      <w:r w:rsidRPr="00392F2E">
        <w:rPr>
          <w:lang w:val="ru-RU"/>
        </w:rPr>
        <w:t>автоматически заполняется поле "Результат" на основе количества полученных положительных ответов:</w:t>
      </w:r>
    </w:p>
    <w:p w:rsidR="00B7346B" w:rsidRDefault="00E61DC1" w:rsidP="00E61DC1">
      <w:pPr>
        <w:numPr>
          <w:ilvl w:val="1"/>
          <w:numId w:val="37"/>
        </w:numPr>
      </w:pPr>
      <w:r>
        <w:t xml:space="preserve">0 </w:t>
      </w:r>
      <w:proofErr w:type="spellStart"/>
      <w:r>
        <w:t>положительных</w:t>
      </w:r>
      <w:proofErr w:type="spellEnd"/>
      <w:r>
        <w:t xml:space="preserve"> </w:t>
      </w:r>
      <w:proofErr w:type="spellStart"/>
      <w:r>
        <w:t>ответов</w:t>
      </w:r>
      <w:proofErr w:type="spellEnd"/>
      <w:r>
        <w:t xml:space="preserve"> – результат "Крепкий";</w:t>
      </w:r>
    </w:p>
    <w:p w:rsidR="00B7346B" w:rsidRDefault="00E61DC1" w:rsidP="00E61DC1">
      <w:pPr>
        <w:numPr>
          <w:ilvl w:val="1"/>
          <w:numId w:val="37"/>
        </w:numPr>
      </w:pPr>
      <w:r>
        <w:t xml:space="preserve">1-2 </w:t>
      </w:r>
      <w:r>
        <w:t>положительных ответа – результат "Прехрупкий";</w:t>
      </w:r>
    </w:p>
    <w:p w:rsidR="00B7346B" w:rsidRPr="00392F2E" w:rsidRDefault="00E61DC1" w:rsidP="00E61DC1">
      <w:pPr>
        <w:numPr>
          <w:ilvl w:val="1"/>
          <w:numId w:val="37"/>
        </w:numPr>
        <w:rPr>
          <w:lang w:val="ru-RU"/>
        </w:rPr>
      </w:pPr>
      <w:r w:rsidRPr="00392F2E">
        <w:rPr>
          <w:lang w:val="ru-RU"/>
        </w:rPr>
        <w:t>3 и более положительных ответа – результат "Хрупкий";</w:t>
      </w:r>
    </w:p>
    <w:p w:rsidR="00B7346B" w:rsidRPr="00392F2E" w:rsidRDefault="00E61DC1" w:rsidP="00E61DC1">
      <w:pPr>
        <w:numPr>
          <w:ilvl w:val="0"/>
          <w:numId w:val="36"/>
        </w:numPr>
        <w:rPr>
          <w:lang w:val="ru-RU"/>
        </w:rPr>
      </w:pPr>
      <w:r w:rsidRPr="00392F2E">
        <w:rPr>
          <w:lang w:val="ru-RU"/>
        </w:rPr>
        <w:t>если количество положительных ответов три и более, то автоматически:</w:t>
      </w:r>
    </w:p>
    <w:p w:rsidR="00B7346B" w:rsidRPr="00392F2E" w:rsidRDefault="00E61DC1" w:rsidP="00E61DC1">
      <w:pPr>
        <w:numPr>
          <w:ilvl w:val="1"/>
          <w:numId w:val="38"/>
        </w:numPr>
        <w:rPr>
          <w:lang w:val="ru-RU"/>
        </w:rPr>
      </w:pPr>
      <w:r w:rsidRPr="00392F2E">
        <w:rPr>
          <w:lang w:val="ru-RU"/>
        </w:rPr>
        <w:t>устанавливается признак "данный пациент нуждается в долговременном уходе";</w:t>
      </w:r>
    </w:p>
    <w:p w:rsidR="00B7346B" w:rsidRPr="00392F2E" w:rsidRDefault="00E61DC1" w:rsidP="00E61DC1">
      <w:pPr>
        <w:numPr>
          <w:ilvl w:val="1"/>
          <w:numId w:val="38"/>
        </w:numPr>
        <w:rPr>
          <w:lang w:val="ru-RU"/>
        </w:rPr>
      </w:pPr>
      <w:r w:rsidRPr="00392F2E">
        <w:rPr>
          <w:lang w:val="ru-RU"/>
        </w:rPr>
        <w:lastRenderedPageBreak/>
        <w:t>отображаетс</w:t>
      </w:r>
      <w:r w:rsidRPr="00392F2E">
        <w:rPr>
          <w:lang w:val="ru-RU"/>
        </w:rPr>
        <w:t>я информационное сообщение о том, что пациент нуждается в долговременном уходе, необходимости отправки данных его анкеты в единую информационную систему долговременного ухода (далее – ЕИСДУ) и ссылка для оформления согласия пациента или его представителя н</w:t>
      </w:r>
      <w:r w:rsidRPr="00392F2E">
        <w:rPr>
          <w:lang w:val="ru-RU"/>
        </w:rPr>
        <w:t>а передачу данных о пациенте другим лицам.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4269505"/>
            <wp:effectExtent l="19050" t="19050" r="28575" b="19050"/>
            <wp:docPr id="100025" name="Рисунок 100025" descr="Отображение информационного сообщения в анкете лица, нуждающегося в долговременном ух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2695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Pr="00392F2E" w:rsidRDefault="00E61DC1">
      <w:pPr>
        <w:pStyle w:val="a5"/>
        <w:rPr>
          <w:lang w:val="ru-RU"/>
        </w:rPr>
      </w:pPr>
      <w:r>
        <w:fldChar w:fldCharType="begin"/>
      </w:r>
      <w:r>
        <w:instrText>SEQ</w:instrText>
      </w:r>
      <w:r w:rsidRPr="00392F2E">
        <w:rPr>
          <w:lang w:val="ru-RU"/>
        </w:rPr>
        <w:instrText xml:space="preserve"> </w:instrText>
      </w:r>
      <w:r>
        <w:instrText>Figure</w:instrText>
      </w:r>
      <w:r w:rsidRPr="00392F2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392F2E">
        <w:rPr>
          <w:lang w:val="ru-RU"/>
        </w:rPr>
        <w:t>12</w:t>
      </w:r>
      <w:r>
        <w:fldChar w:fldCharType="end"/>
      </w:r>
      <w:r w:rsidRPr="00392F2E">
        <w:rPr>
          <w:lang w:val="ru-RU"/>
        </w:rPr>
        <w:t xml:space="preserve"> Отображение информационного сообщения в анкете лица, нуждающегося в долговременном уходе</w:t>
      </w:r>
    </w:p>
    <w:p w:rsidR="00B7346B" w:rsidRPr="00392F2E" w:rsidRDefault="00B7346B">
      <w:pPr>
        <w:rPr>
          <w:lang w:val="ru-RU"/>
        </w:rPr>
      </w:pP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В анкетах, успешно переданных в ЕИСДУ, отображается информационное сообщение об отправле</w:t>
      </w:r>
      <w:r w:rsidRPr="00392F2E">
        <w:rPr>
          <w:lang w:val="ru-RU"/>
        </w:rPr>
        <w:t>нных в ЕИСДУ данных.</w:t>
      </w: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Данные анкет передаются в ЕИСДУ, если выполнены все условия:</w:t>
      </w:r>
    </w:p>
    <w:p w:rsidR="00B7346B" w:rsidRPr="00392F2E" w:rsidRDefault="00B7346B">
      <w:pPr>
        <w:rPr>
          <w:lang w:val="ru-RU"/>
        </w:rPr>
      </w:pPr>
    </w:p>
    <w:p w:rsidR="00B7346B" w:rsidRPr="00392F2E" w:rsidRDefault="00E61DC1" w:rsidP="00E61DC1">
      <w:pPr>
        <w:numPr>
          <w:ilvl w:val="0"/>
          <w:numId w:val="39"/>
        </w:numPr>
        <w:rPr>
          <w:lang w:val="ru-RU"/>
        </w:rPr>
      </w:pPr>
      <w:r w:rsidRPr="00392F2E">
        <w:rPr>
          <w:lang w:val="ru-RU"/>
        </w:rPr>
        <w:t>результат анкетирования: "Хрупкий" или "Прехрупкий";</w:t>
      </w:r>
    </w:p>
    <w:p w:rsidR="00B7346B" w:rsidRPr="00392F2E" w:rsidRDefault="00E61DC1" w:rsidP="00E61DC1">
      <w:pPr>
        <w:numPr>
          <w:ilvl w:val="0"/>
          <w:numId w:val="39"/>
        </w:numPr>
        <w:rPr>
          <w:lang w:val="ru-RU"/>
        </w:rPr>
      </w:pPr>
      <w:r w:rsidRPr="00392F2E">
        <w:rPr>
          <w:lang w:val="ru-RU"/>
        </w:rPr>
        <w:t>в случае лечения пациента указан основной диагноз "</w:t>
      </w:r>
      <w:r>
        <w:t>R</w:t>
      </w:r>
      <w:r w:rsidRPr="00392F2E">
        <w:rPr>
          <w:lang w:val="ru-RU"/>
        </w:rPr>
        <w:t>54 Старость";</w:t>
      </w:r>
    </w:p>
    <w:p w:rsidR="00B7346B" w:rsidRPr="00392F2E" w:rsidRDefault="00E61DC1" w:rsidP="00E61DC1">
      <w:pPr>
        <w:numPr>
          <w:ilvl w:val="0"/>
          <w:numId w:val="39"/>
        </w:numPr>
        <w:rPr>
          <w:lang w:val="ru-RU"/>
        </w:rPr>
      </w:pPr>
      <w:r w:rsidRPr="00392F2E">
        <w:rPr>
          <w:lang w:val="ru-RU"/>
        </w:rPr>
        <w:t>пациент еще не включен в регистр по гериатрии, и ранее</w:t>
      </w:r>
      <w:r w:rsidRPr="00392F2E">
        <w:rPr>
          <w:lang w:val="ru-RU"/>
        </w:rPr>
        <w:t xml:space="preserve"> не было создано и обслужено извещение для включения в регистр.</w:t>
      </w:r>
    </w:p>
    <w:p w:rsidR="00B7346B" w:rsidRPr="00392F2E" w:rsidRDefault="00B7346B">
      <w:pPr>
        <w:rPr>
          <w:lang w:val="ru-RU"/>
        </w:rPr>
      </w:pP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 xml:space="preserve">Подробнее о периодичности и объеме передачи данных в ЕИСДУ о лицах, нуждающихся в долговременном уходе см. в справке </w:t>
      </w:r>
      <w:hyperlink r:id="rId28" w:history="1">
        <w:r w:rsidRPr="00392F2E">
          <w:rPr>
            <w:rStyle w:val="a4"/>
            <w:lang w:val="ru-RU"/>
          </w:rPr>
          <w:t>"Взаимодействие с ЕЦСП Министерства социального развития в части процессов системы долговременного ухода"</w:t>
        </w:r>
      </w:hyperlink>
      <w:r w:rsidRPr="00392F2E">
        <w:rPr>
          <w:lang w:val="ru-RU"/>
        </w:rPr>
        <w:t>.</w:t>
      </w:r>
    </w:p>
    <w:p w:rsidR="00B7346B" w:rsidRPr="00392F2E" w:rsidRDefault="00E61DC1">
      <w:pPr>
        <w:pStyle w:val="1"/>
        <w:rPr>
          <w:lang w:val="ru-RU"/>
        </w:rPr>
      </w:pPr>
      <w:bookmarkStart w:id="16" w:name="_Toc256000007"/>
      <w:bookmarkStart w:id="17" w:name="scroll-bookmark-9"/>
      <w:r w:rsidRPr="00392F2E">
        <w:rPr>
          <w:lang w:val="ru-RU"/>
        </w:rPr>
        <w:lastRenderedPageBreak/>
        <w:t>Извещение для включения в регистр по гериатрии</w:t>
      </w:r>
      <w:bookmarkEnd w:id="16"/>
      <w:bookmarkEnd w:id="17"/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Извещение для включения пациента в регистр по гериатрии создается автоматически при сохранении анк</w:t>
      </w:r>
      <w:r w:rsidRPr="00392F2E">
        <w:rPr>
          <w:lang w:val="ru-RU"/>
        </w:rPr>
        <w:t>еты "Возраст не помеха", если:</w:t>
      </w:r>
    </w:p>
    <w:p w:rsidR="00B7346B" w:rsidRPr="00392F2E" w:rsidRDefault="00E61DC1" w:rsidP="00E61DC1">
      <w:pPr>
        <w:numPr>
          <w:ilvl w:val="0"/>
          <w:numId w:val="40"/>
        </w:numPr>
        <w:rPr>
          <w:lang w:val="ru-RU"/>
        </w:rPr>
      </w:pPr>
      <w:r w:rsidRPr="00392F2E">
        <w:rPr>
          <w:lang w:val="ru-RU"/>
        </w:rPr>
        <w:t>результат анкетирования: "Хрупкий" или "Прехрупкий";</w:t>
      </w:r>
    </w:p>
    <w:p w:rsidR="00B7346B" w:rsidRPr="00392F2E" w:rsidRDefault="00E61DC1" w:rsidP="00E61DC1">
      <w:pPr>
        <w:numPr>
          <w:ilvl w:val="0"/>
          <w:numId w:val="40"/>
        </w:numPr>
        <w:rPr>
          <w:lang w:val="ru-RU"/>
        </w:rPr>
      </w:pPr>
      <w:r w:rsidRPr="00392F2E">
        <w:rPr>
          <w:lang w:val="ru-RU"/>
        </w:rPr>
        <w:t>в случае лечения пациента указан основной диагноз "</w:t>
      </w:r>
      <w:r>
        <w:t>R</w:t>
      </w:r>
      <w:r w:rsidRPr="00392F2E">
        <w:rPr>
          <w:lang w:val="ru-RU"/>
        </w:rPr>
        <w:t>54 Старость";</w:t>
      </w:r>
    </w:p>
    <w:p w:rsidR="00B7346B" w:rsidRPr="00392F2E" w:rsidRDefault="00E61DC1" w:rsidP="00E61DC1">
      <w:pPr>
        <w:numPr>
          <w:ilvl w:val="0"/>
          <w:numId w:val="40"/>
        </w:numPr>
        <w:rPr>
          <w:lang w:val="ru-RU"/>
        </w:rPr>
      </w:pPr>
      <w:r w:rsidRPr="00392F2E">
        <w:rPr>
          <w:lang w:val="ru-RU"/>
        </w:rPr>
        <w:t>пациент еще не включен в регистр по гериатрии, и ранее не было создано и обслужено извещение для включения</w:t>
      </w:r>
      <w:r w:rsidRPr="00392F2E">
        <w:rPr>
          <w:lang w:val="ru-RU"/>
        </w:rPr>
        <w:t xml:space="preserve"> в регистр.</w:t>
      </w:r>
    </w:p>
    <w:p w:rsidR="00B7346B" w:rsidRDefault="00E61DC1">
      <w:pPr>
        <w:pStyle w:val="1"/>
      </w:pPr>
      <w:bookmarkStart w:id="18" w:name="_Toc256000008"/>
      <w:bookmarkStart w:id="19" w:name="scroll-bookmark-10"/>
      <w:proofErr w:type="spellStart"/>
      <w:r>
        <w:lastRenderedPageBreak/>
        <w:t>Действия</w:t>
      </w:r>
      <w:proofErr w:type="spellEnd"/>
      <w:r>
        <w:t xml:space="preserve"> с </w:t>
      </w:r>
      <w:proofErr w:type="spellStart"/>
      <w:r>
        <w:t>записями</w:t>
      </w:r>
      <w:proofErr w:type="spellEnd"/>
      <w:r>
        <w:t xml:space="preserve"> </w:t>
      </w:r>
      <w:proofErr w:type="spellStart"/>
      <w:r>
        <w:t>регистра</w:t>
      </w:r>
      <w:bookmarkEnd w:id="18"/>
      <w:bookmarkEnd w:id="19"/>
      <w:proofErr w:type="spellEnd"/>
    </w:p>
    <w:p w:rsidR="00B7346B" w:rsidRDefault="00E61DC1">
      <w:pPr>
        <w:pStyle w:val="2"/>
      </w:pPr>
      <w:bookmarkStart w:id="20" w:name="_Toc256000009"/>
      <w:bookmarkStart w:id="21" w:name="scroll-bookmark-11"/>
      <w:r>
        <w:t>Добавление записи регистра</w:t>
      </w:r>
      <w:bookmarkEnd w:id="20"/>
      <w:bookmarkEnd w:id="21"/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Для добавления записи регистра на пациента:</w:t>
      </w:r>
    </w:p>
    <w:p w:rsidR="00B7346B" w:rsidRPr="00392F2E" w:rsidRDefault="00E61DC1" w:rsidP="00E61DC1">
      <w:pPr>
        <w:numPr>
          <w:ilvl w:val="0"/>
          <w:numId w:val="41"/>
        </w:numPr>
        <w:rPr>
          <w:lang w:val="ru-RU"/>
        </w:rPr>
      </w:pPr>
      <w:r w:rsidRPr="00392F2E">
        <w:rPr>
          <w:lang w:val="ru-RU"/>
        </w:rPr>
        <w:t>нажмите кнопку "Добавить". Отобразится форма поиска пациента;</w:t>
      </w:r>
    </w:p>
    <w:p w:rsidR="00B7346B" w:rsidRPr="00392F2E" w:rsidRDefault="00E61DC1" w:rsidP="00E61DC1">
      <w:pPr>
        <w:numPr>
          <w:ilvl w:val="0"/>
          <w:numId w:val="41"/>
        </w:numPr>
        <w:rPr>
          <w:lang w:val="ru-RU"/>
        </w:rPr>
      </w:pPr>
      <w:r w:rsidRPr="00392F2E">
        <w:rPr>
          <w:lang w:val="ru-RU"/>
        </w:rPr>
        <w:t xml:space="preserve">выберите пациента, нажмите кнопку "Выбрать". Отобразится форма добавления записи </w:t>
      </w:r>
      <w:r w:rsidRPr="00392F2E">
        <w:rPr>
          <w:lang w:val="ru-RU"/>
        </w:rPr>
        <w:t>регистра (см. рисунок ниже);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693252"/>
            <wp:effectExtent l="19050" t="19050" r="28575" b="19050"/>
            <wp:docPr id="100027" name="Рисунок 100027" descr="Добавление записи реги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932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Default="00E61DC1">
      <w:pPr>
        <w:pStyle w:val="a5"/>
      </w:pPr>
      <w:r>
        <w:fldChar w:fldCharType="begin"/>
      </w:r>
      <w:r>
        <w:instrText>SEQ Figure \* ARABIC</w:instrText>
      </w:r>
      <w:r>
        <w:fldChar w:fldCharType="separate"/>
      </w:r>
      <w:proofErr w:type="gramStart"/>
      <w:r>
        <w:t>13</w:t>
      </w:r>
      <w:r>
        <w:fldChar w:fldCharType="end"/>
      </w:r>
      <w:r>
        <w:t xml:space="preserve"> </w:t>
      </w:r>
      <w:proofErr w:type="spellStart"/>
      <w:r>
        <w:t>Добавление</w:t>
      </w:r>
      <w:proofErr w:type="spellEnd"/>
      <w:proofErr w:type="gramEnd"/>
      <w:r>
        <w:t xml:space="preserve"> </w:t>
      </w:r>
      <w:proofErr w:type="spellStart"/>
      <w:r>
        <w:t>записи</w:t>
      </w:r>
      <w:proofErr w:type="spellEnd"/>
      <w:r>
        <w:t xml:space="preserve"> </w:t>
      </w:r>
      <w:proofErr w:type="spellStart"/>
      <w:r>
        <w:t>регистра</w:t>
      </w:r>
      <w:proofErr w:type="spellEnd"/>
    </w:p>
    <w:p w:rsidR="00B7346B" w:rsidRDefault="00B7346B"/>
    <w:p w:rsidR="00B7346B" w:rsidRDefault="00E61DC1" w:rsidP="00E61DC1">
      <w:pPr>
        <w:numPr>
          <w:ilvl w:val="0"/>
          <w:numId w:val="42"/>
        </w:numPr>
      </w:pPr>
      <w:r>
        <w:t>заполните поля формы:</w:t>
      </w:r>
    </w:p>
    <w:p w:rsidR="00B7346B" w:rsidRDefault="00E61DC1" w:rsidP="00E61DC1">
      <w:pPr>
        <w:numPr>
          <w:ilvl w:val="1"/>
          <w:numId w:val="43"/>
        </w:numPr>
      </w:pPr>
      <w:r w:rsidRPr="00392F2E">
        <w:rPr>
          <w:lang w:val="ru-RU"/>
        </w:rPr>
        <w:t xml:space="preserve">"Дата включения в регистр" – поле ввода даты, обязательно для заполнения. </w:t>
      </w:r>
      <w:proofErr w:type="spellStart"/>
      <w:r>
        <w:t>Значение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умолчанию</w:t>
      </w:r>
      <w:proofErr w:type="spellEnd"/>
      <w:r>
        <w:t xml:space="preserve"> – текущая дата;</w:t>
      </w:r>
    </w:p>
    <w:p w:rsidR="00B7346B" w:rsidRPr="00392F2E" w:rsidRDefault="00E61DC1" w:rsidP="00E61DC1">
      <w:pPr>
        <w:numPr>
          <w:ilvl w:val="1"/>
          <w:numId w:val="43"/>
        </w:numPr>
        <w:rPr>
          <w:lang w:val="ru-RU"/>
        </w:rPr>
      </w:pPr>
      <w:r w:rsidRPr="00392F2E">
        <w:rPr>
          <w:lang w:val="ru-RU"/>
        </w:rPr>
        <w:t>"Диагноз"</w:t>
      </w:r>
      <w:r>
        <w:t> </w:t>
      </w:r>
      <w:r w:rsidRPr="00392F2E">
        <w:rPr>
          <w:lang w:val="ru-RU"/>
        </w:rPr>
        <w:t>– недоступно для ред</w:t>
      </w:r>
      <w:r w:rsidRPr="00392F2E">
        <w:rPr>
          <w:lang w:val="ru-RU"/>
        </w:rPr>
        <w:t>актирования. Значение по умолчанию – "</w:t>
      </w:r>
      <w:r>
        <w:t>R</w:t>
      </w:r>
      <w:r w:rsidRPr="00392F2E">
        <w:rPr>
          <w:lang w:val="ru-RU"/>
        </w:rPr>
        <w:t>54</w:t>
      </w:r>
      <w:r>
        <w:t> </w:t>
      </w:r>
      <w:r w:rsidRPr="00392F2E">
        <w:rPr>
          <w:lang w:val="ru-RU"/>
        </w:rPr>
        <w:t>Старость";</w:t>
      </w:r>
    </w:p>
    <w:p w:rsidR="00B7346B" w:rsidRPr="00392F2E" w:rsidRDefault="00E61DC1" w:rsidP="00E61DC1">
      <w:pPr>
        <w:numPr>
          <w:ilvl w:val="1"/>
          <w:numId w:val="43"/>
        </w:numPr>
        <w:rPr>
          <w:lang w:val="ru-RU"/>
        </w:rPr>
      </w:pPr>
      <w:r w:rsidRPr="00392F2E">
        <w:rPr>
          <w:lang w:val="ru-RU"/>
        </w:rPr>
        <w:t>"Врач" – врач, связанный с учетной записью пользователя;</w:t>
      </w:r>
    </w:p>
    <w:p w:rsidR="00B7346B" w:rsidRDefault="00E61DC1" w:rsidP="00E61DC1">
      <w:pPr>
        <w:numPr>
          <w:ilvl w:val="0"/>
          <w:numId w:val="42"/>
        </w:numPr>
      </w:pPr>
      <w:proofErr w:type="spellStart"/>
      <w:proofErr w:type="gramStart"/>
      <w:r>
        <w:t>нажмите</w:t>
      </w:r>
      <w:proofErr w:type="spellEnd"/>
      <w:proofErr w:type="gramEnd"/>
      <w:r>
        <w:t xml:space="preserve"> </w:t>
      </w:r>
      <w:proofErr w:type="spellStart"/>
      <w:r>
        <w:t>кнопку</w:t>
      </w:r>
      <w:proofErr w:type="spellEnd"/>
      <w:r>
        <w:t xml:space="preserve"> "</w:t>
      </w:r>
      <w:proofErr w:type="spellStart"/>
      <w:r>
        <w:t>Сохранить</w:t>
      </w:r>
      <w:proofErr w:type="spellEnd"/>
      <w:r>
        <w:t>".</w:t>
      </w: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Пациент будет включен в регистр по гериатрии.</w:t>
      </w:r>
    </w:p>
    <w:p w:rsidR="00B7346B" w:rsidRDefault="00E61DC1">
      <w:pPr>
        <w:pStyle w:val="2"/>
      </w:pPr>
      <w:bookmarkStart w:id="22" w:name="_Toc256000010"/>
      <w:bookmarkStart w:id="23" w:name="scroll-bookmark-12"/>
      <w:proofErr w:type="spellStart"/>
      <w:r>
        <w:t>Исключение</w:t>
      </w:r>
      <w:proofErr w:type="spellEnd"/>
      <w:r>
        <w:t xml:space="preserve"> </w:t>
      </w:r>
      <w:proofErr w:type="spellStart"/>
      <w:r>
        <w:t>пациента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регистра</w:t>
      </w:r>
      <w:bookmarkEnd w:id="22"/>
      <w:bookmarkEnd w:id="23"/>
      <w:proofErr w:type="spellEnd"/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Для исключения пациента из регистра:</w:t>
      </w:r>
    </w:p>
    <w:p w:rsidR="00B7346B" w:rsidRPr="00392F2E" w:rsidRDefault="00E61DC1" w:rsidP="00E61DC1">
      <w:pPr>
        <w:numPr>
          <w:ilvl w:val="0"/>
          <w:numId w:val="44"/>
        </w:numPr>
        <w:rPr>
          <w:lang w:val="ru-RU"/>
        </w:rPr>
      </w:pPr>
      <w:r w:rsidRPr="00392F2E">
        <w:rPr>
          <w:lang w:val="ru-RU"/>
        </w:rPr>
        <w:t>выб</w:t>
      </w:r>
      <w:r w:rsidRPr="00392F2E">
        <w:rPr>
          <w:lang w:val="ru-RU"/>
        </w:rPr>
        <w:t>ерите пациента в списке регистра;</w:t>
      </w:r>
    </w:p>
    <w:p w:rsidR="00B7346B" w:rsidRPr="00392F2E" w:rsidRDefault="00E61DC1" w:rsidP="00E61DC1">
      <w:pPr>
        <w:numPr>
          <w:ilvl w:val="0"/>
          <w:numId w:val="44"/>
        </w:numPr>
        <w:rPr>
          <w:lang w:val="ru-RU"/>
        </w:rPr>
      </w:pPr>
      <w:r w:rsidRPr="00392F2E">
        <w:rPr>
          <w:lang w:val="ru-RU"/>
        </w:rPr>
        <w:t>нажмите кнопку "Исключить из регистра". Отобразится форма "Исключение записи из регистра" (см. рисунок);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1967805"/>
            <wp:effectExtent l="19050" t="19050" r="28575" b="19050"/>
            <wp:docPr id="100029" name="Рисунок 100029" descr="Исключение записи из реги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678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Default="00E61DC1">
      <w:pPr>
        <w:pStyle w:val="a5"/>
      </w:pPr>
      <w:r>
        <w:fldChar w:fldCharType="begin"/>
      </w:r>
      <w:r>
        <w:instrText>SEQ Figure \* ARABIC</w:instrText>
      </w:r>
      <w:r>
        <w:fldChar w:fldCharType="separate"/>
      </w:r>
      <w:proofErr w:type="gramStart"/>
      <w:r>
        <w:t>14</w:t>
      </w:r>
      <w:r>
        <w:fldChar w:fldCharType="end"/>
      </w:r>
      <w:r>
        <w:t xml:space="preserve"> </w:t>
      </w:r>
      <w:proofErr w:type="spellStart"/>
      <w:r>
        <w:t>Исключение</w:t>
      </w:r>
      <w:proofErr w:type="spellEnd"/>
      <w:proofErr w:type="gramEnd"/>
      <w:r>
        <w:t xml:space="preserve"> </w:t>
      </w:r>
      <w:proofErr w:type="spellStart"/>
      <w:r>
        <w:t>записи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регистра</w:t>
      </w:r>
    </w:p>
    <w:p w:rsidR="00B7346B" w:rsidRDefault="00B7346B"/>
    <w:p w:rsidR="00B7346B" w:rsidRDefault="00E61DC1" w:rsidP="00E61DC1">
      <w:pPr>
        <w:numPr>
          <w:ilvl w:val="0"/>
          <w:numId w:val="45"/>
        </w:numPr>
      </w:pPr>
      <w:r>
        <w:t>заполните поля формы:</w:t>
      </w:r>
    </w:p>
    <w:p w:rsidR="00B7346B" w:rsidRPr="00392F2E" w:rsidRDefault="00E61DC1" w:rsidP="00E61DC1">
      <w:pPr>
        <w:numPr>
          <w:ilvl w:val="1"/>
          <w:numId w:val="46"/>
        </w:numPr>
        <w:rPr>
          <w:lang w:val="ru-RU"/>
        </w:rPr>
      </w:pPr>
      <w:r w:rsidRPr="00392F2E">
        <w:rPr>
          <w:lang w:val="ru-RU"/>
        </w:rPr>
        <w:t>"Диагноз" – недоступно для ре</w:t>
      </w:r>
      <w:r w:rsidRPr="00392F2E">
        <w:rPr>
          <w:lang w:val="ru-RU"/>
        </w:rPr>
        <w:t>дактирования. Значение по умолчанию – "</w:t>
      </w:r>
      <w:r>
        <w:t>R</w:t>
      </w:r>
      <w:r w:rsidRPr="00392F2E">
        <w:rPr>
          <w:lang w:val="ru-RU"/>
        </w:rPr>
        <w:t>54 Старость";</w:t>
      </w:r>
    </w:p>
    <w:p w:rsidR="00B7346B" w:rsidRDefault="00E61DC1" w:rsidP="00E61DC1">
      <w:pPr>
        <w:numPr>
          <w:ilvl w:val="1"/>
          <w:numId w:val="46"/>
        </w:numPr>
      </w:pPr>
      <w:r w:rsidRPr="00392F2E">
        <w:rPr>
          <w:lang w:val="ru-RU"/>
        </w:rPr>
        <w:t xml:space="preserve">"Дата исключения из регистра" – поле ввода даты, обязательное для заполнения. </w:t>
      </w:r>
      <w:proofErr w:type="spellStart"/>
      <w:r>
        <w:t>Значение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умолчанию</w:t>
      </w:r>
      <w:proofErr w:type="spellEnd"/>
      <w:r>
        <w:t xml:space="preserve"> – текущая дата;</w:t>
      </w:r>
    </w:p>
    <w:p w:rsidR="00B7346B" w:rsidRPr="00392F2E" w:rsidRDefault="00E61DC1" w:rsidP="00E61DC1">
      <w:pPr>
        <w:numPr>
          <w:ilvl w:val="1"/>
          <w:numId w:val="46"/>
        </w:numPr>
        <w:rPr>
          <w:lang w:val="ru-RU"/>
        </w:rPr>
      </w:pPr>
      <w:r w:rsidRPr="00392F2E">
        <w:rPr>
          <w:lang w:val="ru-RU"/>
        </w:rPr>
        <w:t>"Причина исключения из регистра" – значение выбирается из выпадающего списка:</w:t>
      </w:r>
    </w:p>
    <w:p w:rsidR="00B7346B" w:rsidRDefault="00E61DC1" w:rsidP="00E61DC1">
      <w:pPr>
        <w:numPr>
          <w:ilvl w:val="2"/>
          <w:numId w:val="47"/>
        </w:numPr>
      </w:pPr>
      <w:r>
        <w:t>"</w:t>
      </w:r>
      <w:proofErr w:type="spellStart"/>
      <w:r>
        <w:t>Смерть</w:t>
      </w:r>
      <w:proofErr w:type="spellEnd"/>
      <w:r>
        <w:t>";</w:t>
      </w:r>
    </w:p>
    <w:p w:rsidR="00B7346B" w:rsidRDefault="00E61DC1" w:rsidP="00E61DC1">
      <w:pPr>
        <w:numPr>
          <w:ilvl w:val="2"/>
          <w:numId w:val="47"/>
        </w:numPr>
      </w:pPr>
      <w:r>
        <w:t>"Переезд в субъект РФ";</w:t>
      </w:r>
    </w:p>
    <w:p w:rsidR="00B7346B" w:rsidRDefault="00E61DC1" w:rsidP="00E61DC1">
      <w:pPr>
        <w:numPr>
          <w:ilvl w:val="2"/>
          <w:numId w:val="47"/>
        </w:numPr>
      </w:pPr>
      <w:r>
        <w:t>"Переезд за пределы РФ";</w:t>
      </w:r>
    </w:p>
    <w:p w:rsidR="00B7346B" w:rsidRDefault="00E61DC1" w:rsidP="00E61DC1">
      <w:pPr>
        <w:numPr>
          <w:ilvl w:val="2"/>
          <w:numId w:val="47"/>
        </w:numPr>
      </w:pPr>
      <w:r>
        <w:t>"Переход в группу крепкие";</w:t>
      </w:r>
    </w:p>
    <w:p w:rsidR="00B7346B" w:rsidRPr="00392F2E" w:rsidRDefault="00E61DC1" w:rsidP="00E61DC1">
      <w:pPr>
        <w:numPr>
          <w:ilvl w:val="1"/>
          <w:numId w:val="46"/>
        </w:numPr>
        <w:rPr>
          <w:lang w:val="ru-RU"/>
        </w:rPr>
      </w:pPr>
      <w:r w:rsidRPr="00392F2E">
        <w:rPr>
          <w:lang w:val="ru-RU"/>
        </w:rPr>
        <w:t>"Врач" – врач, связанный с учетной записью пользователя";</w:t>
      </w:r>
    </w:p>
    <w:p w:rsidR="00B7346B" w:rsidRDefault="00E61DC1" w:rsidP="00E61DC1">
      <w:pPr>
        <w:numPr>
          <w:ilvl w:val="0"/>
          <w:numId w:val="45"/>
        </w:numPr>
      </w:pPr>
      <w:proofErr w:type="spellStart"/>
      <w:proofErr w:type="gramStart"/>
      <w:r>
        <w:t>нажмите</w:t>
      </w:r>
      <w:proofErr w:type="spellEnd"/>
      <w:proofErr w:type="gramEnd"/>
      <w:r>
        <w:t xml:space="preserve"> </w:t>
      </w:r>
      <w:proofErr w:type="spellStart"/>
      <w:r>
        <w:t>кнопку</w:t>
      </w:r>
      <w:proofErr w:type="spellEnd"/>
      <w:r>
        <w:t xml:space="preserve"> "</w:t>
      </w:r>
      <w:proofErr w:type="spellStart"/>
      <w:r>
        <w:t>Сохранить</w:t>
      </w:r>
      <w:proofErr w:type="spellEnd"/>
      <w:r>
        <w:t>".</w:t>
      </w: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Пациент будет исключен из регистра по гериатрии.</w:t>
      </w: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 xml:space="preserve">При сохранении формы производится </w:t>
      </w:r>
      <w:r w:rsidRPr="00392F2E">
        <w:rPr>
          <w:lang w:val="ru-RU"/>
        </w:rPr>
        <w:t>проверка даты исключения из регистра, которая должна быть позже даты включения в регистр.</w:t>
      </w:r>
    </w:p>
    <w:p w:rsidR="00B7346B" w:rsidRDefault="00E61DC1">
      <w:pPr>
        <w:pStyle w:val="1"/>
      </w:pPr>
      <w:bookmarkStart w:id="24" w:name="_Toc256000011"/>
      <w:bookmarkStart w:id="25" w:name="scroll-bookmark-13"/>
      <w:proofErr w:type="spellStart"/>
      <w:r>
        <w:lastRenderedPageBreak/>
        <w:t>Специфика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гериатрии</w:t>
      </w:r>
      <w:bookmarkEnd w:id="24"/>
      <w:bookmarkEnd w:id="25"/>
      <w:proofErr w:type="spellEnd"/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Специфика по гериатрии содержит информацию о гериатрическом пациенте и доступна:</w:t>
      </w:r>
    </w:p>
    <w:p w:rsidR="00B7346B" w:rsidRPr="00392F2E" w:rsidRDefault="00E61DC1" w:rsidP="00E61DC1">
      <w:pPr>
        <w:numPr>
          <w:ilvl w:val="0"/>
          <w:numId w:val="48"/>
        </w:numPr>
        <w:rPr>
          <w:lang w:val="ru-RU"/>
        </w:rPr>
      </w:pPr>
      <w:r w:rsidRPr="00392F2E">
        <w:rPr>
          <w:lang w:val="ru-RU"/>
        </w:rPr>
        <w:t>в регистре по гериатрии при нажатии кнопки "Изменить";</w:t>
      </w:r>
    </w:p>
    <w:p w:rsidR="00B7346B" w:rsidRPr="00392F2E" w:rsidRDefault="00E61DC1" w:rsidP="00E61DC1">
      <w:pPr>
        <w:numPr>
          <w:ilvl w:val="0"/>
          <w:numId w:val="48"/>
        </w:numPr>
        <w:rPr>
          <w:lang w:val="ru-RU"/>
        </w:rPr>
      </w:pPr>
      <w:r w:rsidRPr="00392F2E">
        <w:rPr>
          <w:lang w:val="ru-RU"/>
        </w:rPr>
        <w:t>в разде</w:t>
      </w:r>
      <w:r w:rsidRPr="00392F2E">
        <w:rPr>
          <w:lang w:val="ru-RU"/>
        </w:rPr>
        <w:t>ле специфики по гериатрии в ЭМК пациента, если:</w:t>
      </w:r>
    </w:p>
    <w:p w:rsidR="00B7346B" w:rsidRPr="00392F2E" w:rsidRDefault="00E61DC1" w:rsidP="00E61DC1">
      <w:pPr>
        <w:numPr>
          <w:ilvl w:val="1"/>
          <w:numId w:val="49"/>
        </w:numPr>
        <w:rPr>
          <w:lang w:val="ru-RU"/>
        </w:rPr>
      </w:pPr>
      <w:r w:rsidRPr="00392F2E">
        <w:rPr>
          <w:lang w:val="ru-RU"/>
        </w:rPr>
        <w:t>пациент включен в регистр по гериатрии;</w:t>
      </w:r>
    </w:p>
    <w:p w:rsidR="00B7346B" w:rsidRPr="00392F2E" w:rsidRDefault="00E61DC1" w:rsidP="00E61DC1">
      <w:pPr>
        <w:numPr>
          <w:ilvl w:val="1"/>
          <w:numId w:val="49"/>
        </w:numPr>
        <w:rPr>
          <w:lang w:val="ru-RU"/>
        </w:rPr>
      </w:pPr>
      <w:r w:rsidRPr="00392F2E">
        <w:rPr>
          <w:lang w:val="ru-RU"/>
        </w:rPr>
        <w:t>в посещении или движении установлен диагноз"</w:t>
      </w:r>
      <w:r>
        <w:t>R</w:t>
      </w:r>
      <w:r w:rsidRPr="00392F2E">
        <w:rPr>
          <w:lang w:val="ru-RU"/>
        </w:rPr>
        <w:t>54 Старость".</w:t>
      </w: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t>Для открытия специфики из ЭМК нажмите ссылку "Специфика (гериатрия)".</w:t>
      </w:r>
    </w:p>
    <w:p w:rsidR="00B7346B" w:rsidRDefault="00E61DC1" w:rsidP="00E61DC1">
      <w:pPr>
        <w:numPr>
          <w:ilvl w:val="0"/>
          <w:numId w:val="50"/>
        </w:numPr>
      </w:pPr>
      <w:proofErr w:type="spellStart"/>
      <w:r>
        <w:t>Интерфейс</w:t>
      </w:r>
      <w:proofErr w:type="spellEnd"/>
      <w:r>
        <w:t xml:space="preserve"> 2.0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686050" cy="361950"/>
            <wp:effectExtent l="19050" t="19050" r="28575" b="19050"/>
            <wp:docPr id="100031" name="Рисунок 100031" descr="Специфика по заболе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619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Default="00E61DC1">
      <w:pPr>
        <w:pStyle w:val="a5"/>
      </w:pPr>
      <w:r>
        <w:fldChar w:fldCharType="begin"/>
      </w:r>
      <w:r>
        <w:instrText>SEQ Figure \* AR</w:instrText>
      </w:r>
      <w:r>
        <w:instrText>ABIC</w:instrText>
      </w:r>
      <w:r>
        <w:fldChar w:fldCharType="separate"/>
      </w:r>
      <w:proofErr w:type="gramStart"/>
      <w:r>
        <w:t>15</w:t>
      </w:r>
      <w:r>
        <w:fldChar w:fldCharType="end"/>
      </w:r>
      <w:r>
        <w:t xml:space="preserve"> </w:t>
      </w:r>
      <w:proofErr w:type="spellStart"/>
      <w:r>
        <w:t>Специфика</w:t>
      </w:r>
      <w:proofErr w:type="spellEnd"/>
      <w:proofErr w:type="gram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заболеванию</w:t>
      </w:r>
      <w:proofErr w:type="spellEnd"/>
    </w:p>
    <w:p w:rsidR="00B7346B" w:rsidRDefault="00B7346B"/>
    <w:p w:rsidR="00B7346B" w:rsidRDefault="00E61DC1" w:rsidP="00E61DC1">
      <w:pPr>
        <w:numPr>
          <w:ilvl w:val="0"/>
          <w:numId w:val="51"/>
        </w:numPr>
      </w:pPr>
      <w:r>
        <w:t>Интерфейс 1.0</w:t>
      </w:r>
    </w:p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733675" cy="447675"/>
            <wp:effectExtent l="19050" t="19050" r="28575" b="19050"/>
            <wp:docPr id="100033" name="Рисунок 100033" descr="Специфика по заболе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47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7346B" w:rsidRDefault="00E61DC1">
      <w:pPr>
        <w:pStyle w:val="a5"/>
      </w:pPr>
      <w:r>
        <w:fldChar w:fldCharType="begin"/>
      </w:r>
      <w:r>
        <w:instrText>SEQ Figure \* ARABIC</w:instrText>
      </w:r>
      <w:r>
        <w:fldChar w:fldCharType="separate"/>
      </w:r>
      <w:proofErr w:type="gramStart"/>
      <w:r>
        <w:t>16</w:t>
      </w:r>
      <w:r>
        <w:fldChar w:fldCharType="end"/>
      </w:r>
      <w:r>
        <w:t xml:space="preserve"> </w:t>
      </w:r>
      <w:proofErr w:type="spellStart"/>
      <w:r>
        <w:t>Специфика</w:t>
      </w:r>
      <w:proofErr w:type="spellEnd"/>
      <w:proofErr w:type="gram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заболеванию</w:t>
      </w:r>
      <w:proofErr w:type="spellEnd"/>
    </w:p>
    <w:p w:rsidR="00B7346B" w:rsidRDefault="00B7346B"/>
    <w:p w:rsidR="00B7346B" w:rsidRDefault="00E61DC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3881931"/>
            <wp:effectExtent l="19050" t="19050" r="28575" b="19050"/>
            <wp:docPr id="100035" name="Рисунок 100035" descr="Запись регистра по гериа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819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bookmarkStart w:id="26" w:name="_GoBack"/>
    <w:bookmarkEnd w:id="26"/>
    <w:p w:rsidR="00B7346B" w:rsidRPr="00392F2E" w:rsidRDefault="00E61DC1">
      <w:pPr>
        <w:pStyle w:val="a5"/>
        <w:rPr>
          <w:lang w:val="ru-RU"/>
        </w:rPr>
      </w:pPr>
      <w:r>
        <w:fldChar w:fldCharType="begin"/>
      </w:r>
      <w:r>
        <w:instrText>SEQ</w:instrText>
      </w:r>
      <w:r w:rsidRPr="00392F2E">
        <w:rPr>
          <w:lang w:val="ru-RU"/>
        </w:rPr>
        <w:instrText xml:space="preserve"> </w:instrText>
      </w:r>
      <w:r>
        <w:instrText>Figure</w:instrText>
      </w:r>
      <w:r w:rsidRPr="00392F2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392F2E">
        <w:rPr>
          <w:lang w:val="ru-RU"/>
        </w:rPr>
        <w:t>17</w:t>
      </w:r>
      <w:r>
        <w:fldChar w:fldCharType="end"/>
      </w:r>
      <w:r w:rsidRPr="00392F2E">
        <w:rPr>
          <w:lang w:val="ru-RU"/>
        </w:rPr>
        <w:t xml:space="preserve"> Запись регистра по гериатрии</w:t>
      </w:r>
    </w:p>
    <w:p w:rsidR="00B7346B" w:rsidRPr="00392F2E" w:rsidRDefault="00B7346B">
      <w:pPr>
        <w:rPr>
          <w:lang w:val="ru-RU"/>
        </w:rPr>
      </w:pPr>
    </w:p>
    <w:p w:rsidR="00B7346B" w:rsidRPr="00392F2E" w:rsidRDefault="00E61DC1">
      <w:pPr>
        <w:rPr>
          <w:lang w:val="ru-RU"/>
        </w:rPr>
      </w:pPr>
      <w:r w:rsidRPr="00392F2E">
        <w:rPr>
          <w:lang w:val="ru-RU"/>
        </w:rPr>
        <w:lastRenderedPageBreak/>
        <w:t>Специфика содержит следующие поля:</w:t>
      </w:r>
    </w:p>
    <w:p w:rsidR="00B7346B" w:rsidRPr="00392F2E" w:rsidRDefault="00E61DC1" w:rsidP="00E61DC1">
      <w:pPr>
        <w:numPr>
          <w:ilvl w:val="0"/>
          <w:numId w:val="52"/>
        </w:numPr>
        <w:rPr>
          <w:lang w:val="ru-RU"/>
        </w:rPr>
      </w:pPr>
      <w:r w:rsidRPr="00392F2E">
        <w:rPr>
          <w:lang w:val="ru-RU"/>
        </w:rPr>
        <w:t>раздел с паспортными данными пациента;</w:t>
      </w:r>
    </w:p>
    <w:p w:rsidR="00B7346B" w:rsidRPr="00392F2E" w:rsidRDefault="00E61DC1" w:rsidP="00E61DC1">
      <w:pPr>
        <w:numPr>
          <w:ilvl w:val="0"/>
          <w:numId w:val="52"/>
        </w:numPr>
        <w:rPr>
          <w:lang w:val="ru-RU"/>
        </w:rPr>
      </w:pPr>
      <w:r w:rsidRPr="00392F2E">
        <w:rPr>
          <w:lang w:val="ru-RU"/>
        </w:rPr>
        <w:t xml:space="preserve">"Дата </w:t>
      </w:r>
      <w:r w:rsidRPr="00392F2E">
        <w:rPr>
          <w:lang w:val="ru-RU"/>
        </w:rPr>
        <w:t>включения в регистр" – поле недоступно для редактирования;</w:t>
      </w:r>
    </w:p>
    <w:p w:rsidR="00B7346B" w:rsidRDefault="00E61DC1" w:rsidP="00E61DC1">
      <w:pPr>
        <w:numPr>
          <w:ilvl w:val="0"/>
          <w:numId w:val="52"/>
        </w:numPr>
      </w:pPr>
      <w:r w:rsidRPr="00392F2E">
        <w:rPr>
          <w:lang w:val="ru-RU"/>
        </w:rPr>
        <w:t>"Градация пациента по скринингу" – значение по умолчанию: значение</w:t>
      </w:r>
      <w:r>
        <w:t> </w:t>
      </w:r>
      <w:r w:rsidRPr="00392F2E">
        <w:rPr>
          <w:lang w:val="ru-RU"/>
        </w:rPr>
        <w:t xml:space="preserve">поля "Результат" анкеты "Возраст не помеха". </w:t>
      </w:r>
      <w:proofErr w:type="spellStart"/>
      <w:r>
        <w:t>Поле</w:t>
      </w:r>
      <w:proofErr w:type="spellEnd"/>
      <w:r>
        <w:t xml:space="preserve"> </w:t>
      </w:r>
      <w:proofErr w:type="spellStart"/>
      <w:r>
        <w:t>недоступно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редактирования</w:t>
      </w:r>
      <w:proofErr w:type="spellEnd"/>
      <w:r>
        <w:t>;</w:t>
      </w:r>
    </w:p>
    <w:p w:rsidR="00B7346B" w:rsidRDefault="00E61DC1" w:rsidP="00E61DC1">
      <w:pPr>
        <w:numPr>
          <w:ilvl w:val="0"/>
          <w:numId w:val="52"/>
        </w:numPr>
      </w:pPr>
      <w:r w:rsidRPr="00392F2E">
        <w:rPr>
          <w:lang w:val="ru-RU"/>
        </w:rPr>
        <w:t>кнопка "Заполнить анкету "Возраст не помеха" –</w:t>
      </w:r>
      <w:r>
        <w:t> </w:t>
      </w:r>
      <w:r w:rsidRPr="00392F2E">
        <w:rPr>
          <w:lang w:val="ru-RU"/>
        </w:rPr>
        <w:t xml:space="preserve"> п</w:t>
      </w:r>
      <w:r w:rsidRPr="00392F2E">
        <w:rPr>
          <w:lang w:val="ru-RU"/>
        </w:rPr>
        <w:t xml:space="preserve">ри нажатии кнопки отобразится анкета "Возраст не помеха" в режиме редактирования. При сохранении анкеты обновляется значение поля "Градация пациента по скринингу". </w:t>
      </w:r>
      <w:proofErr w:type="spellStart"/>
      <w:r>
        <w:t>Подробнее</w:t>
      </w:r>
      <w:proofErr w:type="spellEnd"/>
      <w:r>
        <w:t xml:space="preserve"> </w:t>
      </w:r>
      <w:proofErr w:type="spellStart"/>
      <w:r>
        <w:t>см</w:t>
      </w:r>
      <w:proofErr w:type="spellEnd"/>
      <w:r>
        <w:t>. в справке "</w:t>
      </w:r>
      <w:hyperlink r:id="rId34" w:history="1">
        <w:r>
          <w:rPr>
            <w:rStyle w:val="a4"/>
          </w:rPr>
          <w:t>Анкета "Возраст не помеха"</w:t>
        </w:r>
      </w:hyperlink>
      <w:r>
        <w:t>;</w:t>
      </w:r>
    </w:p>
    <w:p w:rsidR="00B7346B" w:rsidRPr="00392F2E" w:rsidRDefault="00E61DC1" w:rsidP="00E61DC1">
      <w:pPr>
        <w:numPr>
          <w:ilvl w:val="0"/>
          <w:numId w:val="52"/>
        </w:numPr>
        <w:rPr>
          <w:lang w:val="ru-RU"/>
        </w:rPr>
      </w:pPr>
      <w:r w:rsidRPr="00392F2E">
        <w:rPr>
          <w:lang w:val="ru-RU"/>
        </w:rPr>
        <w:t xml:space="preserve">"Карта комплексной гериатрической оценки (КГО)" – значение выбирается из выпадающего списка значений </w:t>
      </w:r>
      <w:proofErr w:type="gramStart"/>
      <w:r w:rsidRPr="00392F2E">
        <w:rPr>
          <w:lang w:val="ru-RU"/>
        </w:rPr>
        <w:t>Да</w:t>
      </w:r>
      <w:proofErr w:type="gramEnd"/>
      <w:r w:rsidRPr="00392F2E">
        <w:rPr>
          <w:lang w:val="ru-RU"/>
        </w:rPr>
        <w:t>/Нет;</w:t>
      </w:r>
    </w:p>
    <w:p w:rsidR="00B7346B" w:rsidRPr="00392F2E" w:rsidRDefault="00E61DC1" w:rsidP="00E61DC1">
      <w:pPr>
        <w:numPr>
          <w:ilvl w:val="0"/>
          <w:numId w:val="52"/>
        </w:numPr>
        <w:rPr>
          <w:lang w:val="ru-RU"/>
        </w:rPr>
      </w:pPr>
      <w:r w:rsidRPr="00392F2E">
        <w:rPr>
          <w:lang w:val="ru-RU"/>
        </w:rPr>
        <w:t>"Колясочник" – значение выбирается из выпадающего списка значений "Да/Нет";</w:t>
      </w:r>
    </w:p>
    <w:p w:rsidR="00B7346B" w:rsidRPr="00392F2E" w:rsidRDefault="00E61DC1" w:rsidP="00E61DC1">
      <w:pPr>
        <w:numPr>
          <w:ilvl w:val="0"/>
          <w:numId w:val="52"/>
        </w:numPr>
        <w:rPr>
          <w:lang w:val="ru-RU"/>
        </w:rPr>
      </w:pPr>
      <w:r w:rsidRPr="00392F2E">
        <w:rPr>
          <w:lang w:val="ru-RU"/>
        </w:rPr>
        <w:t>блок "Наличие основных симптомов"</w:t>
      </w:r>
      <w:r w:rsidRPr="00392F2E">
        <w:rPr>
          <w:lang w:val="ru-RU"/>
        </w:rPr>
        <w:t xml:space="preserve"> – значения полей выбираются из выпадающего списка значений "Да/Нет":</w:t>
      </w:r>
    </w:p>
    <w:p w:rsidR="00B7346B" w:rsidRDefault="00E61DC1" w:rsidP="00E61DC1">
      <w:pPr>
        <w:numPr>
          <w:ilvl w:val="1"/>
          <w:numId w:val="53"/>
        </w:numPr>
      </w:pPr>
      <w:r>
        <w:t>"</w:t>
      </w:r>
      <w:proofErr w:type="spellStart"/>
      <w:r>
        <w:t>Падения</w:t>
      </w:r>
      <w:proofErr w:type="spellEnd"/>
      <w:r>
        <w:t>";</w:t>
      </w:r>
    </w:p>
    <w:p w:rsidR="00B7346B" w:rsidRDefault="00E61DC1" w:rsidP="00E61DC1">
      <w:pPr>
        <w:numPr>
          <w:ilvl w:val="1"/>
          <w:numId w:val="53"/>
        </w:numPr>
      </w:pPr>
      <w:r>
        <w:t>"Снижение веса";</w:t>
      </w:r>
    </w:p>
    <w:p w:rsidR="00B7346B" w:rsidRDefault="00E61DC1" w:rsidP="00E61DC1">
      <w:pPr>
        <w:numPr>
          <w:ilvl w:val="1"/>
          <w:numId w:val="53"/>
        </w:numPr>
      </w:pPr>
      <w:r>
        <w:t>"Снижение функциональной активности";</w:t>
      </w:r>
    </w:p>
    <w:p w:rsidR="00B7346B" w:rsidRDefault="00E61DC1" w:rsidP="00E61DC1">
      <w:pPr>
        <w:numPr>
          <w:ilvl w:val="1"/>
          <w:numId w:val="53"/>
        </w:numPr>
      </w:pPr>
      <w:r>
        <w:t>"Когнитивные нарушения";</w:t>
      </w:r>
    </w:p>
    <w:p w:rsidR="00B7346B" w:rsidRDefault="00E61DC1" w:rsidP="00E61DC1">
      <w:pPr>
        <w:numPr>
          <w:ilvl w:val="1"/>
          <w:numId w:val="53"/>
        </w:numPr>
      </w:pPr>
      <w:r>
        <w:t>"Депрессии";</w:t>
      </w:r>
    </w:p>
    <w:p w:rsidR="00B7346B" w:rsidRDefault="00E61DC1" w:rsidP="00E61DC1">
      <w:pPr>
        <w:numPr>
          <w:ilvl w:val="1"/>
          <w:numId w:val="53"/>
        </w:numPr>
      </w:pPr>
      <w:r>
        <w:t>"Недержание мочи";</w:t>
      </w:r>
    </w:p>
    <w:p w:rsidR="00B7346B" w:rsidRDefault="00E61DC1" w:rsidP="00E61DC1">
      <w:pPr>
        <w:numPr>
          <w:ilvl w:val="1"/>
          <w:numId w:val="53"/>
        </w:numPr>
      </w:pPr>
      <w:r>
        <w:t>"Полипрагмазия".</w:t>
      </w:r>
    </w:p>
    <w:sectPr w:rsidR="00B7346B" w:rsidSect="008B1C6A">
      <w:footerReference w:type="default" r:id="rId35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DC1" w:rsidRDefault="00E61DC1">
      <w:pPr>
        <w:spacing w:after="0"/>
      </w:pPr>
      <w:r>
        <w:separator/>
      </w:r>
    </w:p>
  </w:endnote>
  <w:endnote w:type="continuationSeparator" w:id="0">
    <w:p w:rsidR="00E61DC1" w:rsidRDefault="00E61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swiss"/>
    <w:pitch w:val="variable"/>
    <w:sig w:usb0="E1000AEF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Default="00E61DC1" w:rsidP="00D8012A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221BC" w:rsidRDefault="00E221BC" w:rsidP="00D8012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Default="00E221BC" w:rsidP="00392F2E">
    <w:pPr>
      <w:pStyle w:val="a8"/>
    </w:pPr>
  </w:p>
  <w:p w:rsidR="00392F2E" w:rsidRPr="00392F2E" w:rsidRDefault="00392F2E" w:rsidP="00392F2E">
    <w:pPr>
      <w:pStyle w:val="a8"/>
      <w:rPr>
        <w:lang w:val="ru-RU"/>
      </w:rPr>
    </w:pPr>
    <w:r>
      <w:rPr>
        <w:lang w:val="ru-RU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F2E" w:rsidRDefault="00392F2E" w:rsidP="00D8012A">
    <w:pPr>
      <w:pStyle w:val="a8"/>
    </w:pPr>
  </w:p>
  <w:p w:rsidR="00910A82" w:rsidRPr="00D8012A" w:rsidRDefault="00E61DC1" w:rsidP="00D8012A">
    <w:pPr>
      <w:pStyle w:val="a8"/>
    </w:pPr>
    <w:r w:rsidRPr="00DF63C1">
      <w:t xml:space="preserve">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392F2E">
      <w:rPr>
        <w:noProof/>
      </w:rPr>
      <w:t>22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DC1" w:rsidRDefault="00E61DC1">
      <w:pPr>
        <w:spacing w:after="0"/>
      </w:pPr>
      <w:r>
        <w:separator/>
      </w:r>
    </w:p>
  </w:footnote>
  <w:footnote w:type="continuationSeparator" w:id="0">
    <w:p w:rsidR="00E61DC1" w:rsidRDefault="00E61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Pr="00392F2E" w:rsidRDefault="00E61DC1" w:rsidP="004E4DAA">
    <w:pPr>
      <w:pStyle w:val="a6"/>
      <w:jc w:val="right"/>
      <w:rPr>
        <w:sz w:val="18"/>
        <w:szCs w:val="18"/>
        <w:lang w:val="ru-RU"/>
      </w:rPr>
    </w:pPr>
    <w:r w:rsidRPr="00392F2E">
      <w:rPr>
        <w:sz w:val="18"/>
        <w:szCs w:val="18"/>
        <w:lang w:val="ru-RU"/>
      </w:rPr>
      <w:t>Справочная информация ЕЦП – Регистр по гериатрии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DF627CE"/>
    <w:multiLevelType w:val="hybridMultilevel"/>
    <w:tmpl w:val="7DF627CE"/>
    <w:lvl w:ilvl="0" w:tplc="EB5E38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998DB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802E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D6EE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82A5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6D688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A684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C0E2C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A1095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7DF627CF"/>
    <w:multiLevelType w:val="hybridMultilevel"/>
    <w:tmpl w:val="7DF627CF"/>
    <w:lvl w:ilvl="0" w:tplc="8438BC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97E74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9C22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9221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2E37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D4C65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8C4B2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318EA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A2BD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7DF627D0"/>
    <w:multiLevelType w:val="hybridMultilevel"/>
    <w:tmpl w:val="7DF627D0"/>
    <w:lvl w:ilvl="0" w:tplc="C8D8AF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84668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DDCE6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6416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946C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FE4E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BDE1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C4FC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AC08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7DF627D1"/>
    <w:multiLevelType w:val="hybridMultilevel"/>
    <w:tmpl w:val="7DF627D1"/>
    <w:lvl w:ilvl="0" w:tplc="423084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AD452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C888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17882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25E69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80E2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BAF6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084C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C564D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7DF627D2"/>
    <w:multiLevelType w:val="hybridMultilevel"/>
    <w:tmpl w:val="7DF627D2"/>
    <w:lvl w:ilvl="0" w:tplc="036A31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1260D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33086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4CB9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D8C5E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CE63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A7A6E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36E4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FEBA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7DF627D3"/>
    <w:multiLevelType w:val="hybridMultilevel"/>
    <w:tmpl w:val="7DF627D3"/>
    <w:lvl w:ilvl="0" w:tplc="19FE9C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8E86F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31E73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9CC0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FE1D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16FD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EC0FA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9E01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9D4E4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7DF627D4"/>
    <w:multiLevelType w:val="hybridMultilevel"/>
    <w:tmpl w:val="7DF627D4"/>
    <w:lvl w:ilvl="0" w:tplc="36D605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BDCE8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D259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44D2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50C53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760F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6E00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E0B9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4E81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7DF627D5"/>
    <w:multiLevelType w:val="hybridMultilevel"/>
    <w:tmpl w:val="7DF627D5"/>
    <w:lvl w:ilvl="0" w:tplc="444CA4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D728F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9492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7CAA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BE21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E9E53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F2ECB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FCFE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FCB6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7DF627D6"/>
    <w:multiLevelType w:val="hybridMultilevel"/>
    <w:tmpl w:val="7DF627D6"/>
    <w:lvl w:ilvl="0" w:tplc="A78E6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E50D3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3B230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1FC8A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F2612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C28FC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78048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6256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19AAA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7DF627D7"/>
    <w:multiLevelType w:val="hybridMultilevel"/>
    <w:tmpl w:val="7DF627D7"/>
    <w:lvl w:ilvl="0" w:tplc="134470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EF07B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9C65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D0A1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326F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C8C2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6963B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62E63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12801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7DF627D8"/>
    <w:multiLevelType w:val="hybridMultilevel"/>
    <w:tmpl w:val="7DF627D8"/>
    <w:lvl w:ilvl="0" w:tplc="41E8D8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0F05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2B280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14A7A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289A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6F632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3453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E8F6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7F805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7DF627D9"/>
    <w:multiLevelType w:val="hybridMultilevel"/>
    <w:tmpl w:val="7DF627D9"/>
    <w:lvl w:ilvl="0" w:tplc="471098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72E85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904C8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0140D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17AEF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B6D0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FFEB2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6A034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6700D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7DF627DA"/>
    <w:multiLevelType w:val="hybridMultilevel"/>
    <w:tmpl w:val="7DF627DA"/>
    <w:lvl w:ilvl="0" w:tplc="38D261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4406E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3D2F2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A0F7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C02B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B863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76458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00495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E9C29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7DF627DB"/>
    <w:multiLevelType w:val="hybridMultilevel"/>
    <w:tmpl w:val="7DF627DB"/>
    <w:lvl w:ilvl="0" w:tplc="9B76A7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EE602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F6EA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C209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2E606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58D5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D2C6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7FAD4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D902E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7DF627DC"/>
    <w:multiLevelType w:val="hybridMultilevel"/>
    <w:tmpl w:val="7DF627DC"/>
    <w:lvl w:ilvl="0" w:tplc="D26A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0A246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26449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842C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E212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A3E7A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B293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F5479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68B6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7DF627DD"/>
    <w:multiLevelType w:val="hybridMultilevel"/>
    <w:tmpl w:val="7DF627DD"/>
    <w:lvl w:ilvl="0" w:tplc="AF9093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D1633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176DD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3AC9F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A12BD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D4071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2BC2A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F647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61E39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7DF627DE"/>
    <w:multiLevelType w:val="hybridMultilevel"/>
    <w:tmpl w:val="7DF627DE"/>
    <w:lvl w:ilvl="0" w:tplc="D0086F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22270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B07F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7C47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6F8E4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8DC44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04289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C2EE5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79EB6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7DF627DF"/>
    <w:multiLevelType w:val="hybridMultilevel"/>
    <w:tmpl w:val="7DF627DF"/>
    <w:lvl w:ilvl="0" w:tplc="E1A891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43E9C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8AE85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1EEBE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B2896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4180F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51041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2492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94EB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7DF627E0"/>
    <w:multiLevelType w:val="hybridMultilevel"/>
    <w:tmpl w:val="7DF627E0"/>
    <w:lvl w:ilvl="0" w:tplc="8B1884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F2221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C0AA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00E7D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FD6FC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5C68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64669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7A31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3A0D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7DF627E1"/>
    <w:multiLevelType w:val="hybridMultilevel"/>
    <w:tmpl w:val="7DF627E1"/>
    <w:lvl w:ilvl="0" w:tplc="8B5CDA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D3AAC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2C469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9671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DEF4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D9C67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B8091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48F9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B1411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 w15:restartNumberingAfterBreak="0">
    <w:nsid w:val="7DF627E2"/>
    <w:multiLevelType w:val="hybridMultilevel"/>
    <w:tmpl w:val="7DF627E2"/>
    <w:lvl w:ilvl="0" w:tplc="11FEB2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FB056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3EFC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7E59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03021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AA39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B8E1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D20C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3290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7DF627E3"/>
    <w:multiLevelType w:val="hybridMultilevel"/>
    <w:tmpl w:val="7DF627E3"/>
    <w:lvl w:ilvl="0" w:tplc="438C9D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DB0D1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E4A4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07ED9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B168D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81A43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5BA6E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DEAA4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9D00E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 w15:restartNumberingAfterBreak="0">
    <w:nsid w:val="7DF627E4"/>
    <w:multiLevelType w:val="hybridMultilevel"/>
    <w:tmpl w:val="7DF627E4"/>
    <w:lvl w:ilvl="0" w:tplc="8786AF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132CC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9E26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E0B5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CB242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A8A11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FC2A2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DA52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09A29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0">
    <w:nsid w:val="7DF627E5"/>
    <w:multiLevelType w:val="hybridMultilevel"/>
    <w:tmpl w:val="7DF627E5"/>
    <w:lvl w:ilvl="0" w:tplc="CA5CB7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D5AF4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3403D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3D4B1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DA613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98EC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7B26F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B6461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4288A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7DF627E6"/>
    <w:multiLevelType w:val="hybridMultilevel"/>
    <w:tmpl w:val="7DF627E6"/>
    <w:lvl w:ilvl="0" w:tplc="5972E8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59898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7FC8C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8878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12E40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3E05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ABE30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EABA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5DCEC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 w15:restartNumberingAfterBreak="0">
    <w:nsid w:val="7DF627E7"/>
    <w:multiLevelType w:val="hybridMultilevel"/>
    <w:tmpl w:val="7DF627E7"/>
    <w:lvl w:ilvl="0" w:tplc="C0DC43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704AF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68A19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1E36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AEB4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1E81B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01022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E233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0C453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7DF627E8"/>
    <w:multiLevelType w:val="hybridMultilevel"/>
    <w:tmpl w:val="7DF627E8"/>
    <w:lvl w:ilvl="0" w:tplc="3EFEE5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89208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CABF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CEEA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7A1C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9526B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C609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8A8E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8B6E2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 w15:restartNumberingAfterBreak="0">
    <w:nsid w:val="7DF627E9"/>
    <w:multiLevelType w:val="hybridMultilevel"/>
    <w:tmpl w:val="7DF627E9"/>
    <w:lvl w:ilvl="0" w:tplc="D77C34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FE87E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43010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C8FF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67CEB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DCAEF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12DC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EEAF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414CE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7DF627EA"/>
    <w:multiLevelType w:val="hybridMultilevel"/>
    <w:tmpl w:val="7DF627EA"/>
    <w:lvl w:ilvl="0" w:tplc="D1F403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96062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BA4AC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CA8A1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1C67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36E2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1925E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0E844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8A90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 w15:restartNumberingAfterBreak="0">
    <w:nsid w:val="7DF627EB"/>
    <w:multiLevelType w:val="hybridMultilevel"/>
    <w:tmpl w:val="7DF627EB"/>
    <w:lvl w:ilvl="0" w:tplc="B10EE8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81AB0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5BE11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6C33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54E33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FA71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4D801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B61D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2ADE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7DF627EC"/>
    <w:multiLevelType w:val="hybridMultilevel"/>
    <w:tmpl w:val="7DF627EC"/>
    <w:lvl w:ilvl="0" w:tplc="A37AF3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75040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D3E2E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21E28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242E3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DC47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7470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B621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B9A0E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7DF627ED"/>
    <w:multiLevelType w:val="hybridMultilevel"/>
    <w:tmpl w:val="7DF627ED"/>
    <w:lvl w:ilvl="0" w:tplc="3594CC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9C8A0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8BA4F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5F0EB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058A4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EC00B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825C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EA8D0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6026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7DF627EE"/>
    <w:multiLevelType w:val="hybridMultilevel"/>
    <w:tmpl w:val="7DF627EE"/>
    <w:lvl w:ilvl="0" w:tplc="AD5E7F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704A6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D14F9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3108B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A4FA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39A71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E864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40218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76D9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 w15:restartNumberingAfterBreak="0">
    <w:nsid w:val="7DF627EF"/>
    <w:multiLevelType w:val="hybridMultilevel"/>
    <w:tmpl w:val="7DF627EF"/>
    <w:lvl w:ilvl="0" w:tplc="F50C50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ED2F6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04AA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4B629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2B49C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945E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09CCC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65AE4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E29D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7DF627F0"/>
    <w:multiLevelType w:val="hybridMultilevel"/>
    <w:tmpl w:val="7DF627F0"/>
    <w:lvl w:ilvl="0" w:tplc="30CA3B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43429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80A09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B2D7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187A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4DE3F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E802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0D8A7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3D616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7DF627F1"/>
    <w:multiLevelType w:val="hybridMultilevel"/>
    <w:tmpl w:val="7DF627F1"/>
    <w:lvl w:ilvl="0" w:tplc="866084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B54F9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D2655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1CE7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A8E3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2BADC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BEFB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EAAF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51053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7DF627F2"/>
    <w:multiLevelType w:val="hybridMultilevel"/>
    <w:tmpl w:val="7DF627F2"/>
    <w:lvl w:ilvl="0" w:tplc="596CE3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2DA5E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534DF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7964F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C24E7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10F4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4C81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0E1A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B10FF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7DF627F3"/>
    <w:multiLevelType w:val="hybridMultilevel"/>
    <w:tmpl w:val="7DF627F3"/>
    <w:lvl w:ilvl="0" w:tplc="88A6C3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F52D9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A817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CEF5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32F1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D604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4C20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34A17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79401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7DF627F4"/>
    <w:multiLevelType w:val="hybridMultilevel"/>
    <w:tmpl w:val="7DF627F4"/>
    <w:lvl w:ilvl="0" w:tplc="D9AC21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70210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A483B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124A6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744C0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D641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2F04F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C0CC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764C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 w15:restartNumberingAfterBreak="0">
    <w:nsid w:val="7DF627F5"/>
    <w:multiLevelType w:val="hybridMultilevel"/>
    <w:tmpl w:val="7DF627F5"/>
    <w:lvl w:ilvl="0" w:tplc="A90019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FD06D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362C3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7D411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445C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08650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94A67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62659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C4E2A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7DF627F6"/>
    <w:multiLevelType w:val="hybridMultilevel"/>
    <w:tmpl w:val="7DF627F6"/>
    <w:lvl w:ilvl="0" w:tplc="656676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32ADB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A4CEF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72E7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CA0B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7EA3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2A4CD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5D224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1A0D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7DF627F7"/>
    <w:multiLevelType w:val="hybridMultilevel"/>
    <w:tmpl w:val="7DF627F7"/>
    <w:lvl w:ilvl="0" w:tplc="F2DCAC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11EDB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EA24A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2857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2C6FE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0422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1440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4A871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BE04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 w15:restartNumberingAfterBreak="0">
    <w:nsid w:val="7DF627F8"/>
    <w:multiLevelType w:val="hybridMultilevel"/>
    <w:tmpl w:val="7DF627F8"/>
    <w:lvl w:ilvl="0" w:tplc="EE2492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A983B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E227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58227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5F047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F527C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AE72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2213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605C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 w15:restartNumberingAfterBreak="0">
    <w:nsid w:val="7DF627F9"/>
    <w:multiLevelType w:val="hybridMultilevel"/>
    <w:tmpl w:val="7DF627F9"/>
    <w:lvl w:ilvl="0" w:tplc="C23027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E025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2A47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325F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80E7F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D0891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98F6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6E4E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1F8DB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 w15:restartNumberingAfterBreak="0">
    <w:nsid w:val="7DF627FA"/>
    <w:multiLevelType w:val="hybridMultilevel"/>
    <w:tmpl w:val="7DF627FA"/>
    <w:lvl w:ilvl="0" w:tplc="966063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CA647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C7C62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DA6AA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F38D7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552FB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26858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95881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EDA04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7DF627FB"/>
    <w:multiLevelType w:val="hybridMultilevel"/>
    <w:tmpl w:val="7DF627FB"/>
    <w:lvl w:ilvl="0" w:tplc="471EC4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7BECE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46E23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6B89C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0AECC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2C496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48FA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74BC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97415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 w15:restartNumberingAfterBreak="0">
    <w:nsid w:val="7DF627FC"/>
    <w:multiLevelType w:val="hybridMultilevel"/>
    <w:tmpl w:val="7DF627FC"/>
    <w:lvl w:ilvl="0" w:tplc="DC3C99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432EF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D6ED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8843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48FF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03606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734B7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9C27A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EEFD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 w15:restartNumberingAfterBreak="0">
    <w:nsid w:val="7DF627FD"/>
    <w:multiLevelType w:val="hybridMultilevel"/>
    <w:tmpl w:val="7DF627FD"/>
    <w:lvl w:ilvl="0" w:tplc="5914C4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60AE9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ABCD7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AE854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7B6A2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2668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71ADE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2636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B46CD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7DF627FE"/>
    <w:multiLevelType w:val="hybridMultilevel"/>
    <w:tmpl w:val="7DF627FE"/>
    <w:lvl w:ilvl="0" w:tplc="888280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F4EDE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1480E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E459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8A45E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FECA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7850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51490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154A4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7DF627FF"/>
    <w:multiLevelType w:val="hybridMultilevel"/>
    <w:tmpl w:val="7DF627FF"/>
    <w:lvl w:ilvl="0" w:tplc="55285A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B025C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2C52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5CCB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B1AF1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0E40C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0AC31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0781C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DA4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7DF62800"/>
    <w:multiLevelType w:val="hybridMultilevel"/>
    <w:tmpl w:val="7DF62800"/>
    <w:lvl w:ilvl="0" w:tplc="EE0831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BC8C7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B078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748A4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4A21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58821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E105B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3C84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BAFA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2F2E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7346B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1DC1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9BC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eastAsiaTheme="majorEastAsia" w:cstheme="majorBidi"/>
      <w:iCs/>
      <w:color w:val="595959" w:themeColor="text1" w:themeTint="A6"/>
    </w:rPr>
  </w:style>
  <w:style w:type="character" w:customStyle="1" w:styleId="50">
    <w:name w:val="Заголовок 5 Знак"/>
    <w:basedOn w:val="a0"/>
    <w:link w:val="5"/>
    <w:rsid w:val="00236273"/>
    <w:rPr>
      <w:rFonts w:eastAsiaTheme="majorEastAsia" w:cstheme="majorBidi"/>
      <w:color w:val="595959" w:themeColor="text1" w:themeTint="A6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styleId="1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character" w:styleId="af4">
    <w:name w:val="FollowedHyperlink"/>
    <w:basedOn w:val="a0"/>
    <w:semiHidden/>
    <w:unhideWhenUsed/>
    <w:rsid w:val="00392F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21" Type="http://schemas.openxmlformats.org/officeDocument/2006/relationships/image" Target="media/image8.png"/><Relationship Id="rId34" Type="http://schemas.openxmlformats.org/officeDocument/2006/relationships/hyperlink" Target="https://wiki.is-mis.ru/pages/viewpage.action?pageId=5443035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iki.is-mis.ru/pages/viewpage.action?pageId=89621813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iki.is-mis.ru/pages/viewpage.action?pageId=89623200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iki.is-mis.ru/pages/viewpage.action?pageId=83591461" TargetMode="External"/><Relationship Id="rId23" Type="http://schemas.openxmlformats.org/officeDocument/2006/relationships/hyperlink" Target="https://wiki.is-mis.ru/pages/viewpage.action?pageId=115509865" TargetMode="External"/><Relationship Id="rId28" Type="http://schemas.openxmlformats.org/officeDocument/2006/relationships/hyperlink" Target="https://wiki.is-mis.ru/pages/viewpage.action?pageId=142706287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footer" Target="footer3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38F02-CA7A-4A16-9E57-3B0EF8D2A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22</Pages>
  <Words>2053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Ронжина Елена Геннадьевна</cp:lastModifiedBy>
  <cp:revision>112</cp:revision>
  <dcterms:created xsi:type="dcterms:W3CDTF">2016-10-04T14:03:00Z</dcterms:created>
  <dcterms:modified xsi:type="dcterms:W3CDTF">2023-08-04T05:19:00Z</dcterms:modified>
</cp:coreProperties>
</file>